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2792" w14:textId="77777777" w:rsidR="005B7F5C" w:rsidRPr="0077534D" w:rsidRDefault="005B7F5C" w:rsidP="0077534D">
      <w:pPr>
        <w:jc w:val="right"/>
        <w:rPr>
          <w:rFonts w:ascii="Arial" w:hAnsi="Arial"/>
          <w:szCs w:val="24"/>
        </w:rPr>
        <w:sectPr w:rsidR="005B7F5C" w:rsidRPr="0077534D" w:rsidSect="00AA4323">
          <w:headerReference w:type="default" r:id="rId7"/>
          <w:pgSz w:w="11907" w:h="16840" w:code="9"/>
          <w:pgMar w:top="1962" w:right="1531" w:bottom="624" w:left="851" w:header="851" w:footer="720" w:gutter="0"/>
          <w:cols w:space="720"/>
        </w:sectPr>
      </w:pPr>
      <w:bookmarkStart w:id="0" w:name="_GoBack"/>
      <w:bookmarkEnd w:id="0"/>
    </w:p>
    <w:p w14:paraId="38B06C05" w14:textId="77777777" w:rsidR="00B3446F" w:rsidRDefault="005B7F5C" w:rsidP="00901FE2">
      <w:pPr>
        <w:pStyle w:val="Ttulo1"/>
        <w:spacing w:before="0"/>
        <w:rPr>
          <w:sz w:val="18"/>
          <w:szCs w:val="18"/>
        </w:rPr>
      </w:pPr>
      <w:r>
        <w:lastRenderedPageBreak/>
        <w:t xml:space="preserve">TARIFAS CENTRO VETERINARIO SURVECO </w:t>
      </w:r>
      <w:r w:rsidR="003547CC">
        <w:t>IVA 21% INCLUIDO.</w:t>
      </w:r>
      <w:r w:rsidR="00BB68BD">
        <w:t xml:space="preserve"> </w:t>
      </w:r>
    </w:p>
    <w:p w14:paraId="7CC602D2" w14:textId="3103904E" w:rsidR="00B3446F" w:rsidRPr="00B3446F" w:rsidRDefault="001D7450" w:rsidP="00B3446F">
      <w:pPr>
        <w:pStyle w:val="Ttulo1"/>
        <w:spacing w:before="0"/>
        <w:rPr>
          <w:sz w:val="18"/>
          <w:szCs w:val="18"/>
        </w:rPr>
      </w:pPr>
      <w:r>
        <w:rPr>
          <w:sz w:val="18"/>
          <w:szCs w:val="18"/>
        </w:rPr>
        <w:t>ENERO</w:t>
      </w:r>
      <w:r w:rsidR="00B3446F">
        <w:rPr>
          <w:sz w:val="18"/>
          <w:szCs w:val="18"/>
        </w:rPr>
        <w:t xml:space="preserve"> </w:t>
      </w:r>
      <w:r w:rsidR="004C69D1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</w:p>
    <w:p w14:paraId="62580D4A" w14:textId="77777777" w:rsidR="005B7F5C" w:rsidRDefault="005B7F5C">
      <w:pPr>
        <w:pStyle w:val="Ttulo2"/>
        <w:spacing w:before="100" w:after="0"/>
        <w:rPr>
          <w:b w:val="0"/>
        </w:rPr>
      </w:pPr>
      <w:r w:rsidRPr="00901FE2">
        <w:rPr>
          <w:sz w:val="22"/>
          <w:szCs w:val="22"/>
        </w:rPr>
        <w:t xml:space="preserve">CONSULTAS </w:t>
      </w:r>
      <w:r>
        <w:rPr>
          <w:b w:val="0"/>
          <w:sz w:val="22"/>
        </w:rPr>
        <w:t>(No incluye pruebas ni tratamientos)</w:t>
      </w:r>
    </w:p>
    <w:p w14:paraId="6702C37F" w14:textId="47774381" w:rsidR="005B7F5C" w:rsidRDefault="00D805FB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PERROS Y GATOS</w:t>
      </w:r>
      <w:r>
        <w:rPr>
          <w:rFonts w:ascii="Arial Narrow" w:hAnsi="Arial Narrow"/>
          <w:sz w:val="22"/>
        </w:rPr>
        <w:tab/>
      </w:r>
      <w:r w:rsidR="00E10F61">
        <w:rPr>
          <w:rFonts w:ascii="Arial Narrow" w:hAnsi="Arial Narrow"/>
          <w:sz w:val="22"/>
        </w:rPr>
        <w:t>40,30</w:t>
      </w:r>
      <w:r w:rsidR="005B7F5C">
        <w:rPr>
          <w:rFonts w:ascii="Arial Narrow" w:hAnsi="Arial Narrow"/>
          <w:sz w:val="22"/>
        </w:rPr>
        <w:t xml:space="preserve"> eur</w:t>
      </w:r>
    </w:p>
    <w:p w14:paraId="7012C363" w14:textId="2A74A542" w:rsidR="005B7F5C" w:rsidRDefault="005B7F5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EXOTICOS PEQUEÑOS (canarios, periquitos, </w:t>
      </w:r>
      <w:r w:rsidR="001D7450">
        <w:rPr>
          <w:rFonts w:ascii="Arial Narrow" w:hAnsi="Arial Narrow"/>
          <w:sz w:val="22"/>
        </w:rPr>
        <w:t>hámster</w:t>
      </w:r>
      <w:r>
        <w:rPr>
          <w:rFonts w:ascii="Arial Narrow" w:hAnsi="Arial Narrow"/>
          <w:sz w:val="22"/>
        </w:rPr>
        <w:t>, etc.)</w:t>
      </w:r>
      <w:r>
        <w:rPr>
          <w:rFonts w:ascii="Arial Narrow" w:hAnsi="Arial Narrow"/>
          <w:sz w:val="22"/>
        </w:rPr>
        <w:tab/>
      </w:r>
      <w:r w:rsidR="00E10F61">
        <w:rPr>
          <w:rFonts w:ascii="Arial Narrow" w:hAnsi="Arial Narrow"/>
          <w:sz w:val="22"/>
        </w:rPr>
        <w:t>23,50</w:t>
      </w:r>
      <w:r>
        <w:rPr>
          <w:rFonts w:ascii="Arial Narrow" w:hAnsi="Arial Narrow"/>
          <w:sz w:val="22"/>
        </w:rPr>
        <w:t xml:space="preserve"> eur</w:t>
      </w:r>
    </w:p>
    <w:p w14:paraId="1ADEAE85" w14:textId="2015EC26" w:rsidR="005B7F5C" w:rsidRDefault="005B7F5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EXOTICOS MEDIANOS (conejos, cobayas, iguanas, etc.)</w:t>
      </w:r>
      <w:r>
        <w:rPr>
          <w:rFonts w:ascii="Arial Narrow" w:hAnsi="Arial Narrow"/>
          <w:sz w:val="22"/>
        </w:rPr>
        <w:tab/>
      </w:r>
      <w:r w:rsidR="00E10F61">
        <w:rPr>
          <w:rFonts w:ascii="Arial Narrow" w:hAnsi="Arial Narrow"/>
          <w:sz w:val="22"/>
        </w:rPr>
        <w:t>31,00</w:t>
      </w:r>
      <w:r>
        <w:rPr>
          <w:rFonts w:ascii="Arial Narrow" w:hAnsi="Arial Narrow"/>
          <w:sz w:val="22"/>
        </w:rPr>
        <w:t xml:space="preserve"> eur</w:t>
      </w:r>
    </w:p>
    <w:p w14:paraId="6BD9DA0A" w14:textId="0E3CA4C1" w:rsidR="005B7F5C" w:rsidRDefault="005B7F5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EXOTICOS GRANDES (</w:t>
      </w:r>
      <w:r w:rsidR="00D50403">
        <w:rPr>
          <w:rFonts w:ascii="Arial Narrow" w:hAnsi="Arial Narrow"/>
          <w:sz w:val="22"/>
        </w:rPr>
        <w:t>hurón</w:t>
      </w:r>
      <w:r>
        <w:rPr>
          <w:rFonts w:ascii="Arial Narrow" w:hAnsi="Arial Narrow"/>
          <w:sz w:val="22"/>
        </w:rPr>
        <w:t>,</w:t>
      </w:r>
      <w:r w:rsidR="00D805FB">
        <w:rPr>
          <w:rFonts w:ascii="Arial Narrow" w:hAnsi="Arial Narrow"/>
          <w:sz w:val="22"/>
        </w:rPr>
        <w:t xml:space="preserve"> loro, etc.)</w:t>
      </w:r>
      <w:r w:rsidR="00D805FB">
        <w:rPr>
          <w:rFonts w:ascii="Arial Narrow" w:hAnsi="Arial Narrow"/>
          <w:sz w:val="22"/>
        </w:rPr>
        <w:tab/>
      </w:r>
      <w:r w:rsidR="00E10F61">
        <w:rPr>
          <w:rFonts w:ascii="Arial Narrow" w:hAnsi="Arial Narrow"/>
          <w:sz w:val="22"/>
        </w:rPr>
        <w:t>40,30</w:t>
      </w:r>
      <w:r>
        <w:rPr>
          <w:rFonts w:ascii="Arial Narrow" w:hAnsi="Arial Narrow"/>
          <w:sz w:val="22"/>
        </w:rPr>
        <w:t xml:space="preserve"> eur</w:t>
      </w:r>
    </w:p>
    <w:p w14:paraId="1F8E948A" w14:textId="55F5EF43" w:rsidR="005B7F5C" w:rsidRDefault="00D805FB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REVISION 1ª CONSULTA (Antes</w:t>
      </w:r>
      <w:r w:rsidR="002A086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10 </w:t>
      </w:r>
      <w:r w:rsidR="002A086E">
        <w:rPr>
          <w:rFonts w:ascii="Arial Narrow" w:hAnsi="Arial Narrow"/>
          <w:sz w:val="22"/>
        </w:rPr>
        <w:t>días</w:t>
      </w:r>
      <w:r w:rsidR="00F7001D">
        <w:rPr>
          <w:rFonts w:ascii="Arial Narrow" w:hAnsi="Arial Narrow"/>
          <w:sz w:val="22"/>
        </w:rPr>
        <w:t xml:space="preserve"> y de 10 a 30 días)…</w:t>
      </w:r>
      <w:r w:rsidR="00B3446F">
        <w:rPr>
          <w:rFonts w:ascii="Arial Narrow" w:hAnsi="Arial Narrow"/>
          <w:sz w:val="22"/>
        </w:rPr>
        <w:t>.</w:t>
      </w:r>
      <w:r w:rsidR="00F7001D">
        <w:rPr>
          <w:rFonts w:ascii="Arial Narrow" w:hAnsi="Arial Narrow"/>
          <w:sz w:val="22"/>
        </w:rPr>
        <w:t>………………</w:t>
      </w:r>
      <w:r w:rsidR="00E10F61">
        <w:rPr>
          <w:rFonts w:ascii="Arial Narrow" w:hAnsi="Arial Narrow"/>
          <w:sz w:val="22"/>
        </w:rPr>
        <w:t>…….17,00</w:t>
      </w:r>
      <w:r w:rsidR="004C69D1">
        <w:rPr>
          <w:rFonts w:ascii="Arial Narrow" w:hAnsi="Arial Narrow"/>
          <w:sz w:val="22"/>
        </w:rPr>
        <w:t xml:space="preserve"> </w:t>
      </w:r>
      <w:r w:rsidR="00E10F6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/</w:t>
      </w:r>
      <w:r w:rsidR="00E10F61">
        <w:rPr>
          <w:rFonts w:ascii="Arial Narrow" w:hAnsi="Arial Narrow"/>
          <w:sz w:val="22"/>
        </w:rPr>
        <w:t xml:space="preserve"> </w:t>
      </w:r>
      <w:r w:rsidR="00CE6D14">
        <w:rPr>
          <w:rFonts w:ascii="Arial Narrow" w:hAnsi="Arial Narrow"/>
          <w:sz w:val="22"/>
        </w:rPr>
        <w:t>2</w:t>
      </w:r>
      <w:r w:rsidR="00E10F61">
        <w:rPr>
          <w:rFonts w:ascii="Arial Narrow" w:hAnsi="Arial Narrow"/>
          <w:sz w:val="22"/>
        </w:rPr>
        <w:t>6</w:t>
      </w:r>
      <w:r>
        <w:rPr>
          <w:rFonts w:ascii="Arial Narrow" w:hAnsi="Arial Narrow"/>
          <w:sz w:val="22"/>
        </w:rPr>
        <w:t>,</w:t>
      </w:r>
      <w:r w:rsidR="00E10F61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 xml:space="preserve">0 </w:t>
      </w:r>
      <w:r w:rsidR="00B17B3F">
        <w:rPr>
          <w:rFonts w:ascii="Arial Narrow" w:hAnsi="Arial Narrow"/>
          <w:sz w:val="22"/>
        </w:rPr>
        <w:t>eur</w:t>
      </w:r>
    </w:p>
    <w:p w14:paraId="3BE542FB" w14:textId="4DE425B4" w:rsidR="005B7F5C" w:rsidRDefault="005B7F5C" w:rsidP="00B17B3F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ORDINARIAS</w:t>
      </w:r>
      <w:r w:rsidR="00B17B3F">
        <w:rPr>
          <w:rFonts w:ascii="Arial Narrow" w:hAnsi="Arial Narrow"/>
          <w:sz w:val="22"/>
        </w:rPr>
        <w:t xml:space="preserve"> EXTRAS (</w:t>
      </w:r>
      <w:r>
        <w:rPr>
          <w:rFonts w:ascii="Arial Narrow" w:hAnsi="Arial Narrow"/>
          <w:sz w:val="22"/>
        </w:rPr>
        <w:t>En</w:t>
      </w:r>
      <w:r w:rsidR="00D805FB">
        <w:rPr>
          <w:rFonts w:ascii="Arial Narrow" w:hAnsi="Arial Narrow"/>
          <w:sz w:val="22"/>
        </w:rPr>
        <w:t xml:space="preserve"> el día y sin cita previa)</w:t>
      </w:r>
      <w:r w:rsidR="00D805FB">
        <w:rPr>
          <w:rFonts w:ascii="Arial Narrow" w:hAnsi="Arial Narrow"/>
          <w:sz w:val="22"/>
        </w:rPr>
        <w:tab/>
      </w:r>
      <w:r w:rsidR="00E10F61">
        <w:rPr>
          <w:rFonts w:ascii="Arial Narrow" w:hAnsi="Arial Narrow"/>
          <w:sz w:val="22"/>
        </w:rPr>
        <w:t>……45,70 / 53,70</w:t>
      </w:r>
      <w:r>
        <w:rPr>
          <w:rFonts w:ascii="Arial Narrow" w:hAnsi="Arial Narrow"/>
          <w:sz w:val="22"/>
        </w:rPr>
        <w:t xml:space="preserve"> eur</w:t>
      </w:r>
    </w:p>
    <w:p w14:paraId="654770A5" w14:textId="77777777" w:rsidR="005B7F5C" w:rsidRPr="00901FE2" w:rsidRDefault="005B7F5C">
      <w:pPr>
        <w:pStyle w:val="Ttulo2"/>
        <w:spacing w:before="100" w:after="0"/>
        <w:rPr>
          <w:sz w:val="22"/>
          <w:szCs w:val="22"/>
        </w:rPr>
      </w:pPr>
      <w:r w:rsidRPr="00901FE2">
        <w:rPr>
          <w:sz w:val="22"/>
          <w:szCs w:val="22"/>
        </w:rPr>
        <w:t xml:space="preserve">DESPARASITACIONES </w:t>
      </w:r>
    </w:p>
    <w:p w14:paraId="00B96581" w14:textId="5AEF2104" w:rsidR="005B7F5C" w:rsidRDefault="005B7F5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INTERNAS / EXTERNAS (según productos y sólo su administración)</w:t>
      </w:r>
      <w:r>
        <w:rPr>
          <w:rFonts w:ascii="Arial Narrow" w:hAnsi="Arial Narrow"/>
          <w:sz w:val="22"/>
        </w:rPr>
        <w:tab/>
      </w:r>
      <w:r w:rsidR="00E10F61">
        <w:rPr>
          <w:rFonts w:ascii="Arial Narrow" w:hAnsi="Arial Narrow"/>
          <w:sz w:val="22"/>
        </w:rPr>
        <w:t>12,00 / 13,50 eur</w:t>
      </w:r>
    </w:p>
    <w:p w14:paraId="6377A721" w14:textId="77777777" w:rsidR="005B7F5C" w:rsidRPr="00901FE2" w:rsidRDefault="005B7F5C">
      <w:pPr>
        <w:pStyle w:val="Ttulo2"/>
        <w:spacing w:before="100" w:after="0"/>
        <w:rPr>
          <w:sz w:val="22"/>
          <w:szCs w:val="22"/>
        </w:rPr>
      </w:pPr>
      <w:r w:rsidRPr="00901FE2">
        <w:rPr>
          <w:sz w:val="22"/>
          <w:szCs w:val="22"/>
        </w:rPr>
        <w:t>VACUNAS</w:t>
      </w:r>
    </w:p>
    <w:p w14:paraId="00538FB5" w14:textId="77777777" w:rsidR="005B7F5C" w:rsidRDefault="005B7F5C">
      <w:pPr>
        <w:numPr>
          <w:ilvl w:val="0"/>
          <w:numId w:val="1"/>
        </w:numPr>
        <w:tabs>
          <w:tab w:val="right" w:leader="dot" w:pos="8647"/>
        </w:tabs>
        <w:ind w:hanging="595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PERROS </w:t>
      </w:r>
    </w:p>
    <w:p w14:paraId="345F51D3" w14:textId="7DD069B8" w:rsidR="00E10F61" w:rsidRDefault="00E10F61" w:rsidP="00347AC0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PARVOVIRUS …………………………………………………</w:t>
      </w:r>
      <w:r w:rsidR="001D7450">
        <w:rPr>
          <w:rFonts w:ascii="Arial Narrow" w:hAnsi="Arial Narrow"/>
          <w:sz w:val="22"/>
        </w:rPr>
        <w:t>…</w:t>
      </w:r>
      <w:r>
        <w:rPr>
          <w:rFonts w:ascii="Arial Narrow" w:hAnsi="Arial Narrow"/>
          <w:sz w:val="22"/>
        </w:rPr>
        <w:t>……………………..24,00 eur</w:t>
      </w:r>
    </w:p>
    <w:p w14:paraId="074C7D3F" w14:textId="320C2734" w:rsidR="00347AC0" w:rsidRPr="00347AC0" w:rsidRDefault="00D05B52" w:rsidP="00347AC0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PUPPY (Parvovirosis y M</w:t>
      </w:r>
      <w:r w:rsidR="00D805FB">
        <w:rPr>
          <w:rFonts w:ascii="Arial Narrow" w:hAnsi="Arial Narrow"/>
          <w:sz w:val="22"/>
        </w:rPr>
        <w:t>oquillo)</w:t>
      </w:r>
      <w:r w:rsidR="001D7450">
        <w:rPr>
          <w:rFonts w:ascii="Arial Narrow" w:hAnsi="Arial Narrow"/>
          <w:sz w:val="22"/>
        </w:rPr>
        <w:t>………………………………………………...</w:t>
      </w:r>
      <w:r w:rsidR="00D805FB">
        <w:rPr>
          <w:rFonts w:ascii="Arial Narrow" w:hAnsi="Arial Narrow"/>
          <w:sz w:val="22"/>
        </w:rPr>
        <w:tab/>
      </w:r>
      <w:r w:rsidR="001D7450">
        <w:rPr>
          <w:rFonts w:ascii="Arial Narrow" w:hAnsi="Arial Narrow"/>
          <w:sz w:val="22"/>
        </w:rPr>
        <w:t>……</w:t>
      </w:r>
      <w:r w:rsidR="00E10F61">
        <w:rPr>
          <w:rFonts w:ascii="Arial Narrow" w:hAnsi="Arial Narrow"/>
          <w:sz w:val="22"/>
        </w:rPr>
        <w:t>29,00</w:t>
      </w:r>
      <w:r w:rsidR="00347AC0">
        <w:rPr>
          <w:rFonts w:ascii="Arial Narrow" w:hAnsi="Arial Narrow"/>
          <w:sz w:val="22"/>
        </w:rPr>
        <w:t xml:space="preserve"> eur</w:t>
      </w:r>
    </w:p>
    <w:p w14:paraId="1C6D88B8" w14:textId="7E00C880" w:rsidR="009958D4" w:rsidRPr="009C4C96" w:rsidRDefault="00B17B3F" w:rsidP="009C4C96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TRIVALENTE (Parvo</w:t>
      </w:r>
      <w:r w:rsidR="00D805FB">
        <w:rPr>
          <w:rFonts w:ascii="Arial Narrow" w:hAnsi="Arial Narrow"/>
          <w:sz w:val="22"/>
        </w:rPr>
        <w:t xml:space="preserve">virosis, Moquillo, </w:t>
      </w:r>
      <w:r w:rsidR="001D7450">
        <w:rPr>
          <w:rFonts w:ascii="Arial Narrow" w:hAnsi="Arial Narrow"/>
          <w:sz w:val="22"/>
        </w:rPr>
        <w:t>Hepatitis) ……………………………………</w:t>
      </w:r>
      <w:r w:rsidR="00D805FB">
        <w:rPr>
          <w:rFonts w:ascii="Arial Narrow" w:hAnsi="Arial Narrow"/>
          <w:sz w:val="22"/>
        </w:rPr>
        <w:tab/>
      </w:r>
      <w:r w:rsidR="00E10F61">
        <w:rPr>
          <w:rFonts w:ascii="Arial Narrow" w:hAnsi="Arial Narrow"/>
          <w:sz w:val="22"/>
        </w:rPr>
        <w:t>31,50</w:t>
      </w:r>
      <w:r>
        <w:rPr>
          <w:rFonts w:ascii="Arial Narrow" w:hAnsi="Arial Narrow"/>
          <w:sz w:val="22"/>
        </w:rPr>
        <w:t xml:space="preserve"> eur</w:t>
      </w:r>
    </w:p>
    <w:p w14:paraId="3122C27A" w14:textId="6491D346" w:rsidR="005B7F5C" w:rsidRPr="00347AC0" w:rsidRDefault="00B17B3F" w:rsidP="00347AC0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 w:rsidRPr="00347AC0">
        <w:rPr>
          <w:rFonts w:ascii="Arial Narrow" w:hAnsi="Arial Narrow"/>
          <w:w w:val="90"/>
          <w:sz w:val="22"/>
        </w:rPr>
        <w:t>TETRAVALENTE (</w:t>
      </w:r>
      <w:r w:rsidR="00D05B52">
        <w:rPr>
          <w:rFonts w:ascii="Arial Narrow" w:hAnsi="Arial Narrow"/>
          <w:w w:val="90"/>
          <w:sz w:val="22"/>
          <w:szCs w:val="22"/>
        </w:rPr>
        <w:t>Parvovirosis, Moquillo, Hepatitis y L</w:t>
      </w:r>
      <w:r w:rsidR="00347AC0" w:rsidRPr="00D05B52">
        <w:rPr>
          <w:rFonts w:ascii="Arial Narrow" w:hAnsi="Arial Narrow"/>
          <w:w w:val="90"/>
          <w:sz w:val="22"/>
          <w:szCs w:val="22"/>
        </w:rPr>
        <w:t>eptopirosis</w:t>
      </w:r>
      <w:r w:rsidR="005B7F5C" w:rsidRPr="00347AC0">
        <w:rPr>
          <w:rFonts w:ascii="Arial Narrow" w:hAnsi="Arial Narrow"/>
          <w:w w:val="90"/>
          <w:sz w:val="22"/>
        </w:rPr>
        <w:t>)</w:t>
      </w:r>
      <w:r w:rsidR="001D7450">
        <w:rPr>
          <w:rFonts w:ascii="Arial Narrow" w:hAnsi="Arial Narrow"/>
          <w:w w:val="90"/>
          <w:sz w:val="22"/>
        </w:rPr>
        <w:t>…………………………</w:t>
      </w:r>
      <w:r w:rsidR="005B7F5C" w:rsidRPr="00347AC0">
        <w:rPr>
          <w:rFonts w:ascii="Arial Narrow" w:hAnsi="Arial Narrow"/>
          <w:sz w:val="22"/>
        </w:rPr>
        <w:tab/>
      </w:r>
      <w:r w:rsidR="00CE6D14">
        <w:rPr>
          <w:rFonts w:ascii="Arial Narrow" w:hAnsi="Arial Narrow"/>
          <w:sz w:val="22"/>
        </w:rPr>
        <w:t>3</w:t>
      </w:r>
      <w:r w:rsidR="00E10F61">
        <w:rPr>
          <w:rFonts w:ascii="Arial Narrow" w:hAnsi="Arial Narrow"/>
          <w:sz w:val="22"/>
        </w:rPr>
        <w:t>5,00</w:t>
      </w:r>
      <w:r w:rsidR="005B7F5C" w:rsidRPr="00347AC0">
        <w:rPr>
          <w:rFonts w:ascii="Arial Narrow" w:hAnsi="Arial Narrow"/>
          <w:sz w:val="22"/>
        </w:rPr>
        <w:t xml:space="preserve"> eur</w:t>
      </w:r>
    </w:p>
    <w:p w14:paraId="1D8B8EAD" w14:textId="26C37440" w:rsidR="009958D4" w:rsidRDefault="009958D4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w w:val="90"/>
          <w:sz w:val="22"/>
        </w:rPr>
        <w:t>PENTAVALENTE(</w:t>
      </w:r>
      <w:r w:rsidR="00244A42">
        <w:rPr>
          <w:rFonts w:ascii="Arial Narrow" w:hAnsi="Arial Narrow"/>
          <w:w w:val="90"/>
          <w:sz w:val="22"/>
        </w:rPr>
        <w:t>Parv,Moquil,Hepatitis,</w:t>
      </w:r>
      <w:r w:rsidR="00D05B52">
        <w:rPr>
          <w:rFonts w:ascii="Arial Narrow" w:hAnsi="Arial Narrow"/>
          <w:w w:val="90"/>
          <w:sz w:val="22"/>
        </w:rPr>
        <w:t>Lepto,R</w:t>
      </w:r>
      <w:r w:rsidR="00347AC0">
        <w:rPr>
          <w:rFonts w:ascii="Arial Narrow" w:hAnsi="Arial Narrow"/>
          <w:w w:val="90"/>
          <w:sz w:val="22"/>
        </w:rPr>
        <w:t>inotraqueitis</w:t>
      </w:r>
      <w:r>
        <w:rPr>
          <w:rFonts w:ascii="Arial Narrow" w:hAnsi="Arial Narrow"/>
          <w:w w:val="90"/>
          <w:sz w:val="22"/>
        </w:rPr>
        <w:t>)…………</w:t>
      </w:r>
      <w:r w:rsidR="001D7450">
        <w:rPr>
          <w:rFonts w:ascii="Arial Narrow" w:hAnsi="Arial Narrow"/>
          <w:w w:val="90"/>
          <w:sz w:val="22"/>
        </w:rPr>
        <w:t>…</w:t>
      </w:r>
      <w:r>
        <w:rPr>
          <w:rFonts w:ascii="Arial Narrow" w:hAnsi="Arial Narrow"/>
          <w:w w:val="90"/>
          <w:sz w:val="22"/>
        </w:rPr>
        <w:t>…</w:t>
      </w:r>
      <w:r w:rsidR="00D05B52">
        <w:rPr>
          <w:rFonts w:ascii="Arial Narrow" w:hAnsi="Arial Narrow"/>
          <w:w w:val="90"/>
          <w:sz w:val="22"/>
        </w:rPr>
        <w:t>……</w:t>
      </w:r>
      <w:r w:rsidR="00244A42">
        <w:rPr>
          <w:rFonts w:ascii="Arial Narrow" w:hAnsi="Arial Narrow"/>
          <w:w w:val="90"/>
          <w:sz w:val="22"/>
        </w:rPr>
        <w:t>.</w:t>
      </w:r>
      <w:r w:rsidR="00D05B52">
        <w:rPr>
          <w:rFonts w:ascii="Arial Narrow" w:hAnsi="Arial Narrow"/>
          <w:w w:val="90"/>
          <w:sz w:val="22"/>
        </w:rPr>
        <w:t>…...</w:t>
      </w:r>
      <w:r w:rsidR="00347AC0">
        <w:rPr>
          <w:rFonts w:ascii="Arial Narrow" w:hAnsi="Arial Narrow"/>
          <w:w w:val="90"/>
          <w:sz w:val="22"/>
        </w:rPr>
        <w:t>……</w:t>
      </w:r>
      <w:r w:rsidR="00CE6D14">
        <w:rPr>
          <w:rFonts w:ascii="Arial Narrow" w:hAnsi="Arial Narrow"/>
          <w:w w:val="90"/>
          <w:sz w:val="22"/>
        </w:rPr>
        <w:t>.</w:t>
      </w:r>
      <w:r w:rsidR="00E10F61">
        <w:rPr>
          <w:rFonts w:ascii="Arial Narrow" w:hAnsi="Arial Narrow"/>
          <w:sz w:val="22"/>
        </w:rPr>
        <w:t>40,50</w:t>
      </w:r>
      <w:r>
        <w:rPr>
          <w:rFonts w:ascii="Arial Narrow" w:hAnsi="Arial Narrow"/>
          <w:w w:val="90"/>
          <w:sz w:val="22"/>
        </w:rPr>
        <w:t xml:space="preserve"> eur</w:t>
      </w:r>
    </w:p>
    <w:p w14:paraId="0DED39D9" w14:textId="5266D47A" w:rsidR="005B7F5C" w:rsidRDefault="00D805FB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RABIA</w:t>
      </w:r>
      <w:r w:rsidR="001D7450">
        <w:rPr>
          <w:rFonts w:ascii="Arial Narrow" w:hAnsi="Arial Narrow"/>
          <w:sz w:val="22"/>
        </w:rPr>
        <w:t>…………………………………………………………………………………</w:t>
      </w:r>
      <w:r>
        <w:rPr>
          <w:rFonts w:ascii="Arial Narrow" w:hAnsi="Arial Narrow"/>
          <w:sz w:val="22"/>
        </w:rPr>
        <w:tab/>
      </w:r>
      <w:r w:rsidR="001D7450">
        <w:rPr>
          <w:rFonts w:ascii="Arial Narrow" w:hAnsi="Arial Narrow"/>
          <w:sz w:val="22"/>
        </w:rPr>
        <w:t>….</w:t>
      </w:r>
      <w:r w:rsidR="00CE6D14">
        <w:rPr>
          <w:rFonts w:ascii="Arial Narrow" w:hAnsi="Arial Narrow"/>
          <w:sz w:val="22"/>
        </w:rPr>
        <w:t>3</w:t>
      </w:r>
      <w:r w:rsidR="00E10F61">
        <w:rPr>
          <w:rFonts w:ascii="Arial Narrow" w:hAnsi="Arial Narrow"/>
          <w:sz w:val="22"/>
        </w:rPr>
        <w:t>2,00</w:t>
      </w:r>
      <w:r w:rsidR="005B7F5C">
        <w:rPr>
          <w:rFonts w:ascii="Arial Narrow" w:hAnsi="Arial Narrow"/>
          <w:sz w:val="22"/>
        </w:rPr>
        <w:t xml:space="preserve"> eur</w:t>
      </w:r>
    </w:p>
    <w:p w14:paraId="60D0F9BF" w14:textId="3F07263E" w:rsidR="005B7F5C" w:rsidRDefault="00B3446F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HEXAVALENTE ANUAL</w:t>
      </w:r>
      <w:r w:rsidR="00B17B3F">
        <w:rPr>
          <w:rFonts w:ascii="Arial Narrow" w:hAnsi="Arial Narrow"/>
          <w:sz w:val="22"/>
        </w:rPr>
        <w:t xml:space="preserve"> (</w:t>
      </w:r>
      <w:r w:rsidR="00D05B52">
        <w:rPr>
          <w:rFonts w:ascii="Arial Narrow" w:hAnsi="Arial Narrow"/>
          <w:sz w:val="22"/>
        </w:rPr>
        <w:t>Rabia y P</w:t>
      </w:r>
      <w:r w:rsidR="00347AC0">
        <w:rPr>
          <w:rFonts w:ascii="Arial Narrow" w:hAnsi="Arial Narrow"/>
          <w:sz w:val="22"/>
        </w:rPr>
        <w:t>entavalente en una dosis</w:t>
      </w:r>
      <w:r w:rsidR="00B17B3F">
        <w:rPr>
          <w:rFonts w:ascii="Arial Narrow" w:hAnsi="Arial Narrow"/>
          <w:sz w:val="22"/>
        </w:rPr>
        <w:t>)</w:t>
      </w:r>
      <w:r w:rsidR="001D7450">
        <w:rPr>
          <w:rFonts w:ascii="Arial Narrow" w:hAnsi="Arial Narrow"/>
          <w:sz w:val="22"/>
        </w:rPr>
        <w:t>…………………..</w:t>
      </w:r>
      <w:r w:rsidR="00D805FB">
        <w:rPr>
          <w:rFonts w:ascii="Arial Narrow" w:hAnsi="Arial Narrow"/>
          <w:sz w:val="22"/>
        </w:rPr>
        <w:tab/>
      </w:r>
      <w:r w:rsidR="001D7450">
        <w:rPr>
          <w:rFonts w:ascii="Arial Narrow" w:hAnsi="Arial Narrow"/>
          <w:sz w:val="22"/>
        </w:rPr>
        <w:t>..</w:t>
      </w:r>
      <w:r w:rsidR="00D805FB">
        <w:rPr>
          <w:rFonts w:ascii="Arial Narrow" w:hAnsi="Arial Narrow"/>
          <w:sz w:val="22"/>
        </w:rPr>
        <w:t>4</w:t>
      </w:r>
      <w:r w:rsidR="00E10F61">
        <w:rPr>
          <w:rFonts w:ascii="Arial Narrow" w:hAnsi="Arial Narrow"/>
          <w:sz w:val="22"/>
        </w:rPr>
        <w:t>8,00</w:t>
      </w:r>
      <w:r w:rsidR="009958D4">
        <w:rPr>
          <w:rFonts w:ascii="Arial Narrow" w:hAnsi="Arial Narrow"/>
          <w:sz w:val="22"/>
        </w:rPr>
        <w:t xml:space="preserve"> </w:t>
      </w:r>
      <w:r w:rsidR="005B7F5C">
        <w:rPr>
          <w:rFonts w:ascii="Arial Narrow" w:hAnsi="Arial Narrow"/>
          <w:sz w:val="22"/>
        </w:rPr>
        <w:t>eur</w:t>
      </w:r>
    </w:p>
    <w:p w14:paraId="4C09EBE7" w14:textId="76DA475C" w:rsidR="00B17B3F" w:rsidRDefault="00B17B3F" w:rsidP="009C4C96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TRAQUEOB</w:t>
      </w:r>
      <w:r w:rsidR="00244A42">
        <w:rPr>
          <w:rFonts w:ascii="Arial Narrow" w:hAnsi="Arial Narrow"/>
          <w:sz w:val="22"/>
        </w:rPr>
        <w:t>RONQUITIS/TOS DE LAS PERRERAS</w:t>
      </w:r>
      <w:r w:rsidR="001D7450">
        <w:rPr>
          <w:rFonts w:ascii="Arial Narrow" w:hAnsi="Arial Narrow"/>
          <w:sz w:val="22"/>
        </w:rPr>
        <w:t>...</w:t>
      </w:r>
      <w:r w:rsidR="009C4C96">
        <w:rPr>
          <w:rFonts w:ascii="Arial Narrow" w:hAnsi="Arial Narrow"/>
          <w:sz w:val="22"/>
        </w:rPr>
        <w:t>…</w:t>
      </w:r>
      <w:r w:rsidR="00BB68BD">
        <w:rPr>
          <w:rFonts w:ascii="Arial Narrow" w:hAnsi="Arial Narrow"/>
          <w:sz w:val="22"/>
        </w:rPr>
        <w:t>.........</w:t>
      </w:r>
      <w:r w:rsidR="00244A42">
        <w:rPr>
          <w:rFonts w:ascii="Arial Narrow" w:hAnsi="Arial Narrow"/>
          <w:sz w:val="22"/>
        </w:rPr>
        <w:t>.</w:t>
      </w:r>
      <w:r w:rsidR="00BB68BD">
        <w:rPr>
          <w:rFonts w:ascii="Arial Narrow" w:hAnsi="Arial Narrow"/>
          <w:sz w:val="22"/>
        </w:rPr>
        <w:t>...............</w:t>
      </w:r>
      <w:r w:rsidR="009C4C96">
        <w:rPr>
          <w:rFonts w:ascii="Arial Narrow" w:hAnsi="Arial Narrow"/>
          <w:sz w:val="22"/>
        </w:rPr>
        <w:t xml:space="preserve"> </w:t>
      </w:r>
      <w:r w:rsidR="00E10F61">
        <w:rPr>
          <w:rFonts w:ascii="Arial Narrow" w:hAnsi="Arial Narrow"/>
          <w:sz w:val="22"/>
        </w:rPr>
        <w:t>35,00 / 37,50</w:t>
      </w:r>
      <w:r w:rsidRPr="009C4C96">
        <w:rPr>
          <w:rFonts w:ascii="Arial Narrow" w:hAnsi="Arial Narrow"/>
          <w:sz w:val="22"/>
        </w:rPr>
        <w:t xml:space="preserve"> eur</w:t>
      </w:r>
    </w:p>
    <w:p w14:paraId="33ABDCC1" w14:textId="161E2E91" w:rsidR="00BB68BD" w:rsidRDefault="00BB68BD" w:rsidP="009C4C96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FILARIOSIS ………………………………………………</w:t>
      </w:r>
      <w:r w:rsidR="001D7450">
        <w:rPr>
          <w:rFonts w:ascii="Arial Narrow" w:hAnsi="Arial Narrow"/>
          <w:sz w:val="22"/>
        </w:rPr>
        <w:t>…</w:t>
      </w:r>
      <w:r>
        <w:rPr>
          <w:rFonts w:ascii="Arial Narrow" w:hAnsi="Arial Narrow"/>
          <w:sz w:val="22"/>
        </w:rPr>
        <w:t xml:space="preserve">…………………  Desde </w:t>
      </w:r>
      <w:r w:rsidR="00E10F61">
        <w:rPr>
          <w:rFonts w:ascii="Arial Narrow" w:hAnsi="Arial Narrow"/>
          <w:sz w:val="22"/>
        </w:rPr>
        <w:t>47,00</w:t>
      </w:r>
      <w:r>
        <w:rPr>
          <w:rFonts w:ascii="Arial Narrow" w:hAnsi="Arial Narrow"/>
          <w:sz w:val="22"/>
        </w:rPr>
        <w:t xml:space="preserve"> eur</w:t>
      </w:r>
    </w:p>
    <w:p w14:paraId="634097CD" w14:textId="2D5DB8BE" w:rsidR="00BB68BD" w:rsidRPr="009C4C96" w:rsidRDefault="00BB68BD" w:rsidP="009C4C96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LEISHMANIOSIS </w:t>
      </w:r>
      <w:r w:rsidR="00D805FB">
        <w:rPr>
          <w:rFonts w:ascii="Arial Narrow" w:hAnsi="Arial Narrow"/>
          <w:sz w:val="22"/>
        </w:rPr>
        <w:t>………………………………………………</w:t>
      </w:r>
      <w:r w:rsidR="001D7450">
        <w:rPr>
          <w:rFonts w:ascii="Arial Narrow" w:hAnsi="Arial Narrow"/>
          <w:sz w:val="22"/>
        </w:rPr>
        <w:t>…</w:t>
      </w:r>
      <w:r w:rsidR="00D805FB">
        <w:rPr>
          <w:rFonts w:ascii="Arial Narrow" w:hAnsi="Arial Narrow"/>
          <w:sz w:val="22"/>
        </w:rPr>
        <w:t>…………</w:t>
      </w:r>
      <w:r w:rsidR="00244A42">
        <w:rPr>
          <w:rFonts w:ascii="Arial Narrow" w:hAnsi="Arial Narrow"/>
          <w:sz w:val="22"/>
        </w:rPr>
        <w:t>………</w:t>
      </w:r>
      <w:r w:rsidR="00D805FB">
        <w:rPr>
          <w:rFonts w:ascii="Arial Narrow" w:hAnsi="Arial Narrow"/>
          <w:sz w:val="22"/>
        </w:rPr>
        <w:t>…</w:t>
      </w:r>
      <w:r w:rsidR="00244A42">
        <w:rPr>
          <w:rFonts w:ascii="Arial Narrow" w:hAnsi="Arial Narrow"/>
          <w:sz w:val="22"/>
        </w:rPr>
        <w:t xml:space="preserve"> </w:t>
      </w:r>
      <w:r w:rsidR="00E10F61">
        <w:rPr>
          <w:rFonts w:ascii="Arial Narrow" w:hAnsi="Arial Narrow"/>
          <w:sz w:val="22"/>
        </w:rPr>
        <w:t>92,00</w:t>
      </w:r>
      <w:r>
        <w:rPr>
          <w:rFonts w:ascii="Arial Narrow" w:hAnsi="Arial Narrow"/>
          <w:sz w:val="22"/>
        </w:rPr>
        <w:t xml:space="preserve"> eur</w:t>
      </w:r>
    </w:p>
    <w:p w14:paraId="400C7C73" w14:textId="77777777" w:rsidR="005B7F5C" w:rsidRDefault="005B7F5C">
      <w:pPr>
        <w:numPr>
          <w:ilvl w:val="0"/>
          <w:numId w:val="1"/>
        </w:numPr>
        <w:tabs>
          <w:tab w:val="right" w:leader="dot" w:pos="8647"/>
        </w:tabs>
        <w:ind w:hanging="595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>GATOS</w:t>
      </w:r>
    </w:p>
    <w:p w14:paraId="3A0F0D9C" w14:textId="3D2F9D19" w:rsidR="005B7F5C" w:rsidRDefault="005B7F5C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TRIVALENTE FELINA</w:t>
      </w:r>
      <w:r w:rsidR="002A086E">
        <w:rPr>
          <w:rFonts w:ascii="Arial Narrow" w:hAnsi="Arial Narrow"/>
          <w:sz w:val="22"/>
        </w:rPr>
        <w:t xml:space="preserve"> (</w:t>
      </w:r>
      <w:r w:rsidR="00993E55">
        <w:rPr>
          <w:rFonts w:ascii="Arial Narrow" w:hAnsi="Arial Narrow"/>
          <w:sz w:val="22"/>
        </w:rPr>
        <w:t>panleucopenia</w:t>
      </w:r>
      <w:r w:rsidR="002A086E">
        <w:rPr>
          <w:rFonts w:ascii="Arial Narrow" w:hAnsi="Arial Narrow"/>
          <w:sz w:val="22"/>
        </w:rPr>
        <w:t>, calicivirus, y rinotraqueitis</w:t>
      </w:r>
      <w:r w:rsidR="00993E55">
        <w:rPr>
          <w:rFonts w:ascii="Arial Narrow" w:hAnsi="Arial Narrow"/>
          <w:sz w:val="22"/>
        </w:rPr>
        <w:t>)</w:t>
      </w:r>
      <w:r w:rsidR="001D7450">
        <w:rPr>
          <w:rFonts w:ascii="Arial Narrow" w:hAnsi="Arial Narrow"/>
          <w:sz w:val="22"/>
        </w:rPr>
        <w:t>………………</w:t>
      </w:r>
      <w:r>
        <w:rPr>
          <w:rFonts w:ascii="Arial Narrow" w:hAnsi="Arial Narrow"/>
          <w:sz w:val="22"/>
        </w:rPr>
        <w:tab/>
      </w:r>
      <w:r w:rsidR="00E10F61">
        <w:rPr>
          <w:rFonts w:ascii="Arial Narrow" w:hAnsi="Arial Narrow"/>
          <w:sz w:val="22"/>
        </w:rPr>
        <w:t>31,50</w:t>
      </w:r>
      <w:r>
        <w:rPr>
          <w:rFonts w:ascii="Arial Narrow" w:hAnsi="Arial Narrow"/>
          <w:sz w:val="22"/>
        </w:rPr>
        <w:t xml:space="preserve"> eur</w:t>
      </w:r>
    </w:p>
    <w:p w14:paraId="6E89FE99" w14:textId="441A9945" w:rsidR="005B7F5C" w:rsidRDefault="005B7F5C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LEUCEMIA FELINA</w:t>
      </w:r>
      <w:r w:rsidR="002A086E">
        <w:rPr>
          <w:rFonts w:ascii="Arial Narrow" w:hAnsi="Arial Narrow"/>
          <w:sz w:val="22"/>
        </w:rPr>
        <w:t xml:space="preserve"> (</w:t>
      </w:r>
      <w:r w:rsidR="00993E55">
        <w:rPr>
          <w:rFonts w:ascii="Arial Narrow" w:hAnsi="Arial Narrow"/>
          <w:sz w:val="22"/>
        </w:rPr>
        <w:t>Leucemia)</w:t>
      </w:r>
      <w:r w:rsidR="001D7450">
        <w:rPr>
          <w:rFonts w:ascii="Arial Narrow" w:hAnsi="Arial Narrow"/>
          <w:sz w:val="22"/>
        </w:rPr>
        <w:t>……………………………………………………..</w:t>
      </w:r>
      <w:r>
        <w:rPr>
          <w:rFonts w:ascii="Arial Narrow" w:hAnsi="Arial Narrow"/>
          <w:sz w:val="22"/>
        </w:rPr>
        <w:tab/>
      </w:r>
      <w:r w:rsidR="001D7450">
        <w:rPr>
          <w:rFonts w:ascii="Arial Narrow" w:hAnsi="Arial Narrow"/>
          <w:sz w:val="22"/>
        </w:rPr>
        <w:t>..31,50</w:t>
      </w:r>
      <w:r>
        <w:rPr>
          <w:rFonts w:ascii="Arial Narrow" w:hAnsi="Arial Narrow"/>
          <w:sz w:val="22"/>
        </w:rPr>
        <w:t xml:space="preserve"> eur</w:t>
      </w:r>
    </w:p>
    <w:p w14:paraId="3EF9271F" w14:textId="5FE72E91" w:rsidR="005B7F5C" w:rsidRDefault="00B51061" w:rsidP="0077534D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PENTOFEL FELINA (trivalente, leucemia y clamidia en una dosis)</w:t>
      </w:r>
      <w:r w:rsidR="001D7450">
        <w:rPr>
          <w:rFonts w:ascii="Arial Narrow" w:hAnsi="Arial Narrow"/>
          <w:sz w:val="22"/>
        </w:rPr>
        <w:t>………………</w:t>
      </w:r>
      <w:r w:rsidR="005B7F5C">
        <w:rPr>
          <w:rFonts w:ascii="Arial Narrow" w:hAnsi="Arial Narrow"/>
          <w:sz w:val="22"/>
        </w:rPr>
        <w:tab/>
      </w:r>
      <w:r w:rsidR="00D805FB">
        <w:rPr>
          <w:rFonts w:ascii="Arial Narrow" w:hAnsi="Arial Narrow"/>
          <w:sz w:val="22"/>
        </w:rPr>
        <w:t>5</w:t>
      </w:r>
      <w:r w:rsidR="001D7450">
        <w:rPr>
          <w:rFonts w:ascii="Arial Narrow" w:hAnsi="Arial Narrow"/>
          <w:sz w:val="22"/>
        </w:rPr>
        <w:t>7,50</w:t>
      </w:r>
      <w:r w:rsidR="005B7F5C">
        <w:rPr>
          <w:rFonts w:ascii="Arial Narrow" w:hAnsi="Arial Narrow"/>
          <w:sz w:val="22"/>
        </w:rPr>
        <w:t xml:space="preserve"> eur</w:t>
      </w:r>
    </w:p>
    <w:p w14:paraId="775EADB2" w14:textId="3117808F" w:rsidR="005B7F5C" w:rsidRDefault="00D805FB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RABIA</w:t>
      </w:r>
      <w:r w:rsidR="001D7450">
        <w:rPr>
          <w:rFonts w:ascii="Arial Narrow" w:hAnsi="Arial Narrow"/>
          <w:sz w:val="22"/>
        </w:rPr>
        <w:t>…………………………………………………………………………………….</w:t>
      </w:r>
      <w:r>
        <w:rPr>
          <w:rFonts w:ascii="Arial Narrow" w:hAnsi="Arial Narrow"/>
          <w:sz w:val="22"/>
        </w:rPr>
        <w:tab/>
      </w:r>
      <w:r w:rsidR="001D7450">
        <w:rPr>
          <w:rFonts w:ascii="Arial Narrow" w:hAnsi="Arial Narrow"/>
          <w:sz w:val="22"/>
        </w:rPr>
        <w:t>32,00</w:t>
      </w:r>
      <w:r w:rsidR="005B7F5C">
        <w:rPr>
          <w:rFonts w:ascii="Arial Narrow" w:hAnsi="Arial Narrow"/>
          <w:sz w:val="22"/>
        </w:rPr>
        <w:t xml:space="preserve"> eur</w:t>
      </w:r>
    </w:p>
    <w:p w14:paraId="063A72EA" w14:textId="77777777" w:rsidR="009C4C96" w:rsidRDefault="009C4C96" w:rsidP="009C4C96">
      <w:pPr>
        <w:numPr>
          <w:ilvl w:val="0"/>
          <w:numId w:val="1"/>
        </w:numPr>
        <w:tabs>
          <w:tab w:val="right" w:leader="dot" w:pos="8647"/>
        </w:tabs>
        <w:ind w:hanging="595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>CONEJOS</w:t>
      </w:r>
    </w:p>
    <w:p w14:paraId="0B572831" w14:textId="65949B98" w:rsidR="009C4C96" w:rsidRDefault="004C69D1" w:rsidP="009C4C96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MIXOMATOSIS</w:t>
      </w:r>
      <w:r w:rsidR="001D7450">
        <w:rPr>
          <w:rFonts w:ascii="Arial Narrow" w:hAnsi="Arial Narrow"/>
          <w:sz w:val="22"/>
        </w:rPr>
        <w:t>………………………………………………………………………….</w:t>
      </w:r>
      <w:r>
        <w:rPr>
          <w:rFonts w:ascii="Arial Narrow" w:hAnsi="Arial Narrow"/>
          <w:sz w:val="22"/>
        </w:rPr>
        <w:tab/>
        <w:t>1</w:t>
      </w:r>
      <w:r w:rsidR="001D7450">
        <w:rPr>
          <w:rFonts w:ascii="Arial Narrow" w:hAnsi="Arial Narrow"/>
          <w:sz w:val="22"/>
        </w:rPr>
        <w:t>9,50</w:t>
      </w:r>
      <w:r w:rsidR="009C4C96">
        <w:rPr>
          <w:rFonts w:ascii="Arial Narrow" w:hAnsi="Arial Narrow"/>
          <w:sz w:val="22"/>
        </w:rPr>
        <w:t xml:space="preserve"> eur</w:t>
      </w:r>
    </w:p>
    <w:p w14:paraId="29ADA795" w14:textId="2168BF18" w:rsidR="009C4C96" w:rsidRPr="009C4C96" w:rsidRDefault="009C4C96" w:rsidP="009C4C96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</w:t>
      </w:r>
      <w:r w:rsidR="004C69D1">
        <w:rPr>
          <w:rFonts w:ascii="Arial Narrow" w:hAnsi="Arial Narrow"/>
          <w:sz w:val="22"/>
        </w:rPr>
        <w:t>FERMEDAD VIRICA HEMORRAGICA</w:t>
      </w:r>
      <w:r w:rsidR="001D7450">
        <w:rPr>
          <w:rFonts w:ascii="Arial Narrow" w:hAnsi="Arial Narrow"/>
          <w:sz w:val="22"/>
        </w:rPr>
        <w:t>……………………………………………</w:t>
      </w:r>
      <w:r w:rsidR="004C69D1">
        <w:rPr>
          <w:rFonts w:ascii="Arial Narrow" w:hAnsi="Arial Narrow"/>
          <w:sz w:val="22"/>
        </w:rPr>
        <w:tab/>
        <w:t>1</w:t>
      </w:r>
      <w:r w:rsidR="001D7450">
        <w:rPr>
          <w:rFonts w:ascii="Arial Narrow" w:hAnsi="Arial Narrow"/>
          <w:sz w:val="22"/>
        </w:rPr>
        <w:t>9,50</w:t>
      </w:r>
      <w:r>
        <w:rPr>
          <w:rFonts w:ascii="Arial Narrow" w:hAnsi="Arial Narrow"/>
          <w:sz w:val="22"/>
        </w:rPr>
        <w:t xml:space="preserve"> eur</w:t>
      </w:r>
    </w:p>
    <w:p w14:paraId="0602D96C" w14:textId="77777777" w:rsidR="005B7F5C" w:rsidRDefault="005B7F5C">
      <w:pPr>
        <w:numPr>
          <w:ilvl w:val="0"/>
          <w:numId w:val="1"/>
        </w:numPr>
        <w:tabs>
          <w:tab w:val="right" w:leader="dot" w:pos="8647"/>
        </w:tabs>
        <w:ind w:hanging="595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>HURONES</w:t>
      </w:r>
    </w:p>
    <w:p w14:paraId="365BB2FE" w14:textId="68FAA6DB" w:rsidR="00244A42" w:rsidRDefault="005B7F5C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</w:t>
      </w:r>
      <w:r w:rsidR="00244A42">
        <w:rPr>
          <w:rFonts w:ascii="Arial Narrow" w:hAnsi="Arial Narrow"/>
          <w:sz w:val="22"/>
        </w:rPr>
        <w:t>ARVOVIROSIS Y MOQUILLO</w:t>
      </w:r>
      <w:r w:rsidR="001D7450">
        <w:rPr>
          <w:rFonts w:ascii="Arial Narrow" w:hAnsi="Arial Narrow"/>
          <w:sz w:val="22"/>
        </w:rPr>
        <w:t>……………………………………………………….</w:t>
      </w:r>
      <w:r w:rsidR="00244A42">
        <w:rPr>
          <w:rFonts w:ascii="Arial Narrow" w:hAnsi="Arial Narrow"/>
          <w:sz w:val="22"/>
        </w:rPr>
        <w:tab/>
      </w:r>
      <w:r w:rsidR="001D7450">
        <w:rPr>
          <w:rFonts w:ascii="Arial Narrow" w:hAnsi="Arial Narrow"/>
          <w:sz w:val="22"/>
        </w:rPr>
        <w:t>32,00</w:t>
      </w:r>
      <w:r w:rsidR="00244A42">
        <w:rPr>
          <w:rFonts w:ascii="Arial Narrow" w:hAnsi="Arial Narrow"/>
          <w:sz w:val="22"/>
        </w:rPr>
        <w:t xml:space="preserve"> eur</w:t>
      </w:r>
    </w:p>
    <w:p w14:paraId="76EE7AEF" w14:textId="4954D4B9" w:rsidR="005B7F5C" w:rsidRDefault="004C69D1">
      <w:pPr>
        <w:numPr>
          <w:ilvl w:val="1"/>
          <w:numId w:val="1"/>
        </w:numPr>
        <w:tabs>
          <w:tab w:val="right" w:leader="dot" w:pos="86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RABIA</w:t>
      </w:r>
      <w:r w:rsidR="001D7450">
        <w:rPr>
          <w:rFonts w:ascii="Arial Narrow" w:hAnsi="Arial Narrow"/>
          <w:sz w:val="22"/>
        </w:rPr>
        <w:t>…………………………………………………………………………………….</w:t>
      </w:r>
      <w:r>
        <w:rPr>
          <w:rFonts w:ascii="Arial Narrow" w:hAnsi="Arial Narrow"/>
          <w:sz w:val="22"/>
        </w:rPr>
        <w:tab/>
      </w:r>
      <w:r w:rsidR="00CE6D14">
        <w:rPr>
          <w:rFonts w:ascii="Arial Narrow" w:hAnsi="Arial Narrow"/>
          <w:sz w:val="22"/>
        </w:rPr>
        <w:t>3</w:t>
      </w:r>
      <w:r w:rsidR="001D7450">
        <w:rPr>
          <w:rFonts w:ascii="Arial Narrow" w:hAnsi="Arial Narrow"/>
          <w:sz w:val="22"/>
        </w:rPr>
        <w:t>2,00</w:t>
      </w:r>
      <w:r w:rsidR="005B7F5C">
        <w:rPr>
          <w:rFonts w:ascii="Arial Narrow" w:hAnsi="Arial Narrow"/>
          <w:sz w:val="22"/>
        </w:rPr>
        <w:t xml:space="preserve"> eur</w:t>
      </w:r>
    </w:p>
    <w:p w14:paraId="35EF19A9" w14:textId="77777777" w:rsidR="005B7F5C" w:rsidRPr="00901FE2" w:rsidRDefault="005B7F5C">
      <w:pPr>
        <w:pStyle w:val="Ttulo2"/>
        <w:spacing w:before="100" w:after="0"/>
        <w:rPr>
          <w:sz w:val="22"/>
          <w:szCs w:val="22"/>
        </w:rPr>
      </w:pPr>
      <w:r w:rsidRPr="00901FE2">
        <w:rPr>
          <w:sz w:val="22"/>
          <w:szCs w:val="22"/>
        </w:rPr>
        <w:t>IDENTIFICACION</w:t>
      </w:r>
    </w:p>
    <w:p w14:paraId="30B84588" w14:textId="6ABB3071" w:rsidR="005B7F5C" w:rsidRDefault="005B7F5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PONER MICROCHIP </w:t>
      </w:r>
      <w:r w:rsidR="00D05B52">
        <w:rPr>
          <w:rFonts w:ascii="Arial Narrow" w:hAnsi="Arial Narrow"/>
          <w:sz w:val="22"/>
        </w:rPr>
        <w:t>MÁS</w:t>
      </w:r>
      <w:r w:rsidR="004C69D1">
        <w:rPr>
          <w:rFonts w:ascii="Arial Narrow" w:hAnsi="Arial Narrow"/>
          <w:sz w:val="22"/>
        </w:rPr>
        <w:t xml:space="preserve"> ALTA DEL MISMO Y TARJETA</w:t>
      </w:r>
      <w:r w:rsidR="001D7450">
        <w:rPr>
          <w:rFonts w:ascii="Arial Narrow" w:hAnsi="Arial Narrow"/>
          <w:sz w:val="22"/>
        </w:rPr>
        <w:t>…………………………………….</w:t>
      </w:r>
      <w:r w:rsidR="004C69D1">
        <w:rPr>
          <w:rFonts w:ascii="Arial Narrow" w:hAnsi="Arial Narrow"/>
          <w:sz w:val="22"/>
        </w:rPr>
        <w:tab/>
      </w:r>
      <w:r w:rsidR="001D7450">
        <w:rPr>
          <w:rFonts w:ascii="Arial Narrow" w:hAnsi="Arial Narrow"/>
          <w:sz w:val="22"/>
        </w:rPr>
        <w:t>49,80</w:t>
      </w:r>
      <w:r>
        <w:rPr>
          <w:rFonts w:ascii="Arial Narrow" w:hAnsi="Arial Narrow"/>
          <w:sz w:val="22"/>
        </w:rPr>
        <w:t xml:space="preserve"> eur</w:t>
      </w:r>
    </w:p>
    <w:p w14:paraId="285043C8" w14:textId="59BD5469" w:rsidR="005B7F5C" w:rsidRDefault="005B7F5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CAMBIOS </w:t>
      </w:r>
      <w:r w:rsidR="00B17B3F">
        <w:rPr>
          <w:rFonts w:ascii="Arial Narrow" w:hAnsi="Arial Narrow"/>
          <w:sz w:val="22"/>
        </w:rPr>
        <w:t>DE TITUL</w:t>
      </w:r>
      <w:r w:rsidR="0077534D">
        <w:rPr>
          <w:rFonts w:ascii="Arial Narrow" w:hAnsi="Arial Narrow"/>
          <w:sz w:val="22"/>
        </w:rPr>
        <w:t>AR</w:t>
      </w:r>
      <w:r w:rsidR="004C69D1">
        <w:rPr>
          <w:rFonts w:ascii="Arial Narrow" w:hAnsi="Arial Narrow"/>
          <w:sz w:val="22"/>
        </w:rPr>
        <w:t>IDAD O ALTAS NUEVAS DE CHIP</w:t>
      </w:r>
      <w:r w:rsidR="001D7450">
        <w:rPr>
          <w:rFonts w:ascii="Arial Narrow" w:hAnsi="Arial Narrow"/>
          <w:sz w:val="22"/>
        </w:rPr>
        <w:t>…………………………………….</w:t>
      </w:r>
      <w:r w:rsidR="004C69D1">
        <w:rPr>
          <w:rFonts w:ascii="Arial Narrow" w:hAnsi="Arial Narrow"/>
          <w:sz w:val="22"/>
        </w:rPr>
        <w:tab/>
      </w:r>
      <w:r w:rsidR="001D7450">
        <w:rPr>
          <w:rFonts w:ascii="Arial Narrow" w:hAnsi="Arial Narrow"/>
          <w:sz w:val="22"/>
        </w:rPr>
        <w:t>49,80</w:t>
      </w:r>
      <w:r>
        <w:rPr>
          <w:rFonts w:ascii="Arial Narrow" w:hAnsi="Arial Narrow"/>
          <w:sz w:val="22"/>
        </w:rPr>
        <w:t xml:space="preserve"> eur</w:t>
      </w:r>
    </w:p>
    <w:p w14:paraId="72551238" w14:textId="1F265EA3" w:rsidR="001D7450" w:rsidRDefault="001D7450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PASAPORTE……..……………………………………………………………………………………14,90 eur</w:t>
      </w:r>
    </w:p>
    <w:p w14:paraId="2A450D2D" w14:textId="77777777" w:rsidR="005B7F5C" w:rsidRPr="00901FE2" w:rsidRDefault="005B7F5C">
      <w:pPr>
        <w:pStyle w:val="Ttulo2"/>
        <w:spacing w:before="100" w:after="0"/>
        <w:rPr>
          <w:sz w:val="22"/>
          <w:szCs w:val="22"/>
        </w:rPr>
      </w:pPr>
      <w:r w:rsidRPr="00901FE2">
        <w:rPr>
          <w:sz w:val="22"/>
          <w:szCs w:val="22"/>
        </w:rPr>
        <w:t>URGENCIAS EN CLINICA</w:t>
      </w:r>
      <w:r w:rsidR="00B17B3F" w:rsidRPr="00901FE2">
        <w:rPr>
          <w:sz w:val="22"/>
          <w:szCs w:val="22"/>
        </w:rPr>
        <w:t xml:space="preserve"> (Sólo consulta)</w:t>
      </w:r>
    </w:p>
    <w:p w14:paraId="36172FB2" w14:textId="44893021" w:rsidR="005B7F5C" w:rsidRDefault="00B17B3F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DIURNAS HASTA LAS 22 H</w:t>
      </w:r>
      <w:r w:rsidR="001D7450">
        <w:rPr>
          <w:rFonts w:ascii="Arial Narrow" w:hAnsi="Arial Narrow"/>
          <w:sz w:val="22"/>
        </w:rPr>
        <w:t>………………………………………………………………………...</w:t>
      </w:r>
      <w:r w:rsidR="00244A42">
        <w:rPr>
          <w:rFonts w:ascii="Arial Narrow" w:hAnsi="Arial Narrow"/>
          <w:sz w:val="22"/>
        </w:rPr>
        <w:t xml:space="preserve"> </w:t>
      </w:r>
      <w:r w:rsidR="001D7450">
        <w:rPr>
          <w:rFonts w:ascii="Arial Narrow" w:hAnsi="Arial Narrow"/>
          <w:sz w:val="22"/>
        </w:rPr>
        <w:t>85,90</w:t>
      </w:r>
      <w:r w:rsidR="005B7F5C">
        <w:rPr>
          <w:rFonts w:ascii="Arial Narrow" w:hAnsi="Arial Narrow"/>
          <w:sz w:val="22"/>
        </w:rPr>
        <w:t xml:space="preserve"> eur</w:t>
      </w:r>
    </w:p>
    <w:p w14:paraId="328D89EB" w14:textId="7298802F" w:rsidR="005B7F5C" w:rsidRDefault="005B7F5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NOCTURNAS DESDE LAS 22 H.</w:t>
      </w:r>
      <w:r w:rsidR="00244A42">
        <w:rPr>
          <w:rFonts w:ascii="Arial Narrow" w:hAnsi="Arial Narrow"/>
          <w:sz w:val="22"/>
        </w:rPr>
        <w:t xml:space="preserve"> HASTA LAS 8</w:t>
      </w:r>
      <w:r w:rsidR="00B17B3F">
        <w:rPr>
          <w:rFonts w:ascii="Arial Narrow" w:hAnsi="Arial Narrow"/>
          <w:sz w:val="22"/>
        </w:rPr>
        <w:t xml:space="preserve"> H</w:t>
      </w:r>
      <w:r w:rsidR="001D7450">
        <w:rPr>
          <w:rFonts w:ascii="Arial Narrow" w:hAnsi="Arial Narrow"/>
          <w:sz w:val="22"/>
        </w:rPr>
        <w:t>…………………………………………….</w:t>
      </w:r>
      <w:r w:rsidR="004C69D1">
        <w:rPr>
          <w:rFonts w:ascii="Arial Narrow" w:hAnsi="Arial Narrow"/>
          <w:sz w:val="22"/>
        </w:rPr>
        <w:tab/>
        <w:t xml:space="preserve"> </w:t>
      </w:r>
      <w:r w:rsidR="00312CFE">
        <w:rPr>
          <w:rFonts w:ascii="Arial Narrow" w:hAnsi="Arial Narrow"/>
          <w:sz w:val="22"/>
        </w:rPr>
        <w:t>1</w:t>
      </w:r>
      <w:r w:rsidR="001D7450">
        <w:rPr>
          <w:rFonts w:ascii="Arial Narrow" w:hAnsi="Arial Narrow"/>
          <w:sz w:val="22"/>
        </w:rPr>
        <w:t>14,00</w:t>
      </w:r>
      <w:r>
        <w:rPr>
          <w:rFonts w:ascii="Arial Narrow" w:hAnsi="Arial Narrow"/>
          <w:sz w:val="22"/>
        </w:rPr>
        <w:t xml:space="preserve"> eur</w:t>
      </w:r>
    </w:p>
    <w:p w14:paraId="7AF0D66E" w14:textId="77777777" w:rsidR="005B7F5C" w:rsidRPr="00901FE2" w:rsidRDefault="005B7F5C">
      <w:pPr>
        <w:pStyle w:val="Ttulo2"/>
        <w:spacing w:before="100" w:after="0"/>
        <w:rPr>
          <w:sz w:val="22"/>
          <w:szCs w:val="22"/>
        </w:rPr>
      </w:pPr>
      <w:r w:rsidRPr="00901FE2">
        <w:rPr>
          <w:sz w:val="22"/>
          <w:szCs w:val="22"/>
        </w:rPr>
        <w:t>DESPLAZAMIENTOS A DOMICILIO</w:t>
      </w:r>
    </w:p>
    <w:p w14:paraId="045F46E8" w14:textId="3BE57C5C" w:rsidR="005B7F5C" w:rsidRDefault="005B7F5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 FUNCION KM Y TIEMPO EXTRA .....</w:t>
      </w:r>
      <w:r w:rsidR="001D7450">
        <w:rPr>
          <w:rFonts w:ascii="Arial Narrow" w:hAnsi="Arial Narrow"/>
          <w:sz w:val="22"/>
        </w:rPr>
        <w:t>....................</w:t>
      </w:r>
      <w:r>
        <w:rPr>
          <w:rFonts w:ascii="Arial Narrow" w:hAnsi="Arial Narrow"/>
          <w:sz w:val="22"/>
        </w:rPr>
        <w:t>..............</w:t>
      </w:r>
      <w:r w:rsidR="004C69D1">
        <w:rPr>
          <w:rFonts w:ascii="Arial Narrow" w:hAnsi="Arial Narrow"/>
          <w:sz w:val="22"/>
        </w:rPr>
        <w:t>.......</w:t>
      </w:r>
      <w:r w:rsidR="004C69D1">
        <w:rPr>
          <w:rFonts w:ascii="Arial Narrow" w:hAnsi="Arial Narrow"/>
          <w:sz w:val="22"/>
        </w:rPr>
        <w:tab/>
        <w:t xml:space="preserve">Mínimo </w:t>
      </w:r>
      <w:r w:rsidR="001D7450">
        <w:rPr>
          <w:rFonts w:ascii="Arial Narrow" w:hAnsi="Arial Narrow"/>
          <w:sz w:val="22"/>
        </w:rPr>
        <w:t>28,00</w:t>
      </w:r>
      <w:r>
        <w:rPr>
          <w:rFonts w:ascii="Arial Narrow" w:hAnsi="Arial Narrow"/>
          <w:sz w:val="22"/>
        </w:rPr>
        <w:t xml:space="preserve"> eur más sobre tarifa</w:t>
      </w:r>
    </w:p>
    <w:p w14:paraId="562FD905" w14:textId="77777777" w:rsidR="005B7F5C" w:rsidRPr="00901FE2" w:rsidRDefault="005B7F5C">
      <w:pPr>
        <w:pStyle w:val="Ttulo2"/>
        <w:spacing w:before="100" w:after="0"/>
        <w:rPr>
          <w:sz w:val="22"/>
          <w:szCs w:val="22"/>
        </w:rPr>
      </w:pPr>
      <w:r w:rsidRPr="00901FE2">
        <w:rPr>
          <w:sz w:val="22"/>
          <w:szCs w:val="22"/>
        </w:rPr>
        <w:t>HOSPITALIZACION</w:t>
      </w:r>
    </w:p>
    <w:p w14:paraId="04A56B23" w14:textId="6D135752" w:rsidR="005B7F5C" w:rsidRDefault="00B17B3F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DIURNA</w:t>
      </w:r>
      <w:r w:rsidR="005B7F5C">
        <w:rPr>
          <w:rFonts w:ascii="Arial Narrow" w:hAnsi="Arial Narrow"/>
          <w:sz w:val="22"/>
        </w:rPr>
        <w:t xml:space="preserve"> (</w:t>
      </w:r>
      <w:r>
        <w:rPr>
          <w:rFonts w:ascii="Arial Narrow" w:hAnsi="Arial Narrow"/>
          <w:sz w:val="22"/>
        </w:rPr>
        <w:t>El animal no pasa la noche</w:t>
      </w:r>
      <w:r w:rsidR="005B7F5C">
        <w:rPr>
          <w:rFonts w:ascii="Arial Narrow" w:hAnsi="Arial Narrow"/>
          <w:sz w:val="22"/>
        </w:rPr>
        <w:t>)</w:t>
      </w:r>
      <w:r w:rsidR="004C69D1">
        <w:rPr>
          <w:rFonts w:ascii="Arial Narrow" w:hAnsi="Arial Narrow"/>
          <w:sz w:val="22"/>
        </w:rPr>
        <w:t xml:space="preserve"> Menos 10 Kg/ más de 10 Kg...............</w:t>
      </w:r>
      <w:r w:rsidR="001D7450">
        <w:rPr>
          <w:rFonts w:ascii="Arial Narrow" w:hAnsi="Arial Narrow"/>
          <w:sz w:val="22"/>
        </w:rPr>
        <w:t>...</w:t>
      </w:r>
      <w:r w:rsidR="004C69D1">
        <w:rPr>
          <w:rFonts w:ascii="Arial Narrow" w:hAnsi="Arial Narrow"/>
          <w:sz w:val="22"/>
        </w:rPr>
        <w:t>...</w:t>
      </w:r>
      <w:r w:rsidR="001D7450">
        <w:rPr>
          <w:rFonts w:ascii="Arial Narrow" w:hAnsi="Arial Narrow"/>
          <w:sz w:val="22"/>
        </w:rPr>
        <w:t>..</w:t>
      </w:r>
      <w:r w:rsidR="004C69D1">
        <w:rPr>
          <w:rFonts w:ascii="Arial Narrow" w:hAnsi="Arial Narrow"/>
          <w:sz w:val="22"/>
        </w:rPr>
        <w:t>.....</w:t>
      </w:r>
      <w:r w:rsidR="001D7450">
        <w:rPr>
          <w:rFonts w:ascii="Arial Narrow" w:hAnsi="Arial Narrow"/>
          <w:sz w:val="22"/>
        </w:rPr>
        <w:t>35,50</w:t>
      </w:r>
      <w:r w:rsidR="004C69D1">
        <w:rPr>
          <w:rFonts w:ascii="Arial Narrow" w:hAnsi="Arial Narrow"/>
          <w:sz w:val="22"/>
        </w:rPr>
        <w:t xml:space="preserve"> /</w:t>
      </w:r>
      <w:r w:rsidR="001D7450">
        <w:rPr>
          <w:rFonts w:ascii="Arial Narrow" w:hAnsi="Arial Narrow"/>
          <w:sz w:val="22"/>
        </w:rPr>
        <w:t xml:space="preserve"> 41,50</w:t>
      </w:r>
      <w:r w:rsidR="005B7F5C">
        <w:rPr>
          <w:rFonts w:ascii="Arial Narrow" w:hAnsi="Arial Narrow"/>
          <w:sz w:val="22"/>
        </w:rPr>
        <w:t xml:space="preserve"> eur</w:t>
      </w:r>
    </w:p>
    <w:p w14:paraId="590BDAC8" w14:textId="78D11837" w:rsidR="00B17B3F" w:rsidRDefault="00B17B3F" w:rsidP="00B17B3F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NOCTURNA (El animal sí pasa la noc</w:t>
      </w:r>
      <w:r w:rsidR="004C69D1">
        <w:rPr>
          <w:rFonts w:ascii="Arial Narrow" w:hAnsi="Arial Narrow"/>
          <w:sz w:val="22"/>
        </w:rPr>
        <w:t>he) Menos 10 kg/ más de 10 kg...........</w:t>
      </w:r>
      <w:r w:rsidR="001D7450">
        <w:rPr>
          <w:rFonts w:ascii="Arial Narrow" w:hAnsi="Arial Narrow"/>
          <w:sz w:val="22"/>
        </w:rPr>
        <w:t>...</w:t>
      </w:r>
      <w:r w:rsidR="004C69D1">
        <w:rPr>
          <w:rFonts w:ascii="Arial Narrow" w:hAnsi="Arial Narrow"/>
          <w:sz w:val="22"/>
        </w:rPr>
        <w:t>..</w:t>
      </w:r>
      <w:r w:rsidR="001D7450">
        <w:rPr>
          <w:rFonts w:ascii="Arial Narrow" w:hAnsi="Arial Narrow"/>
          <w:sz w:val="22"/>
        </w:rPr>
        <w:t>...</w:t>
      </w:r>
      <w:r w:rsidR="004C69D1">
        <w:rPr>
          <w:rFonts w:ascii="Arial Narrow" w:hAnsi="Arial Narrow"/>
          <w:sz w:val="22"/>
        </w:rPr>
        <w:t>.....</w:t>
      </w:r>
      <w:r w:rsidR="001D7450">
        <w:rPr>
          <w:rFonts w:ascii="Arial Narrow" w:hAnsi="Arial Narrow"/>
          <w:sz w:val="22"/>
        </w:rPr>
        <w:t>50</w:t>
      </w:r>
      <w:r w:rsidR="004C69D1">
        <w:rPr>
          <w:rFonts w:ascii="Arial Narrow" w:hAnsi="Arial Narrow"/>
          <w:sz w:val="22"/>
        </w:rPr>
        <w:t>,</w:t>
      </w:r>
      <w:r w:rsidR="001D7450">
        <w:rPr>
          <w:rFonts w:ascii="Arial Narrow" w:hAnsi="Arial Narrow"/>
          <w:sz w:val="22"/>
        </w:rPr>
        <w:t>5</w:t>
      </w:r>
      <w:r w:rsidR="004C69D1">
        <w:rPr>
          <w:rFonts w:ascii="Arial Narrow" w:hAnsi="Arial Narrow"/>
          <w:sz w:val="22"/>
        </w:rPr>
        <w:t>0 /</w:t>
      </w:r>
      <w:r w:rsidR="001D7450">
        <w:rPr>
          <w:rFonts w:ascii="Arial Narrow" w:hAnsi="Arial Narrow"/>
          <w:sz w:val="22"/>
        </w:rPr>
        <w:t xml:space="preserve"> </w:t>
      </w:r>
      <w:r w:rsidR="00312CFE">
        <w:rPr>
          <w:rFonts w:ascii="Arial Narrow" w:hAnsi="Arial Narrow"/>
          <w:sz w:val="22"/>
        </w:rPr>
        <w:t>5</w:t>
      </w:r>
      <w:r w:rsidR="001D7450">
        <w:rPr>
          <w:rFonts w:ascii="Arial Narrow" w:hAnsi="Arial Narrow"/>
          <w:sz w:val="22"/>
        </w:rPr>
        <w:t>7</w:t>
      </w:r>
      <w:r w:rsidR="004C69D1">
        <w:rPr>
          <w:rFonts w:ascii="Arial Narrow" w:hAnsi="Arial Narrow"/>
          <w:sz w:val="22"/>
        </w:rPr>
        <w:t>,00 eur</w:t>
      </w:r>
    </w:p>
    <w:p w14:paraId="36D505EB" w14:textId="77777777" w:rsidR="005B7F5C" w:rsidRPr="00901FE2" w:rsidRDefault="005B7F5C">
      <w:pPr>
        <w:pStyle w:val="Ttulo2"/>
        <w:spacing w:before="100" w:after="0"/>
        <w:rPr>
          <w:sz w:val="22"/>
          <w:szCs w:val="22"/>
        </w:rPr>
      </w:pPr>
      <w:r w:rsidRPr="00901FE2">
        <w:rPr>
          <w:sz w:val="22"/>
          <w:szCs w:val="22"/>
        </w:rPr>
        <w:t xml:space="preserve">SEGUROS </w:t>
      </w:r>
      <w:r w:rsidR="00733A49" w:rsidRPr="00901FE2">
        <w:rPr>
          <w:sz w:val="22"/>
          <w:szCs w:val="22"/>
        </w:rPr>
        <w:t>y TARJETAS SANITARIAS DE SURVECO</w:t>
      </w:r>
    </w:p>
    <w:p w14:paraId="2550EB5A" w14:textId="57BFEB9B" w:rsidR="005B7F5C" w:rsidRDefault="005B7F5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CONCIERTOS ANUALES (CLIENTES ASOCIADOS PREFERENTES)</w:t>
      </w:r>
      <w:r>
        <w:rPr>
          <w:rFonts w:ascii="Arial Narrow" w:hAnsi="Arial Narrow"/>
          <w:sz w:val="22"/>
        </w:rPr>
        <w:tab/>
      </w:r>
      <w:r w:rsidR="001D7450">
        <w:rPr>
          <w:rFonts w:ascii="Arial Narrow" w:hAnsi="Arial Narrow"/>
          <w:sz w:val="22"/>
        </w:rPr>
        <w:t>………………</w:t>
      </w:r>
      <w:r>
        <w:rPr>
          <w:rFonts w:ascii="Arial Narrow" w:hAnsi="Arial Narrow"/>
          <w:sz w:val="22"/>
        </w:rPr>
        <w:t xml:space="preserve">Desde </w:t>
      </w:r>
      <w:r w:rsidR="001D7450">
        <w:rPr>
          <w:rFonts w:ascii="Arial Narrow" w:hAnsi="Arial Narrow"/>
          <w:sz w:val="22"/>
        </w:rPr>
        <w:t>81</w:t>
      </w:r>
      <w:r w:rsidR="0077534D">
        <w:rPr>
          <w:rFonts w:ascii="Arial Narrow" w:hAnsi="Arial Narrow"/>
          <w:sz w:val="22"/>
        </w:rPr>
        <w:t>,00</w:t>
      </w:r>
      <w:r>
        <w:rPr>
          <w:rFonts w:ascii="Arial Narrow" w:hAnsi="Arial Narrow"/>
          <w:sz w:val="22"/>
        </w:rPr>
        <w:t xml:space="preserve"> eur</w:t>
      </w:r>
    </w:p>
    <w:p w14:paraId="2C61B383" w14:textId="77777777" w:rsidR="005B7F5C" w:rsidRPr="00901FE2" w:rsidRDefault="005B7F5C">
      <w:pPr>
        <w:pStyle w:val="Ttulo2"/>
        <w:spacing w:before="100" w:after="0"/>
        <w:rPr>
          <w:sz w:val="22"/>
          <w:szCs w:val="22"/>
        </w:rPr>
      </w:pPr>
      <w:r w:rsidRPr="00901FE2">
        <w:rPr>
          <w:sz w:val="22"/>
          <w:szCs w:val="22"/>
        </w:rPr>
        <w:t>OTROS A CONSULTAR PRECIOS YA QUE VARÍAN SEGÚN TIPO:</w:t>
      </w:r>
    </w:p>
    <w:p w14:paraId="3B307DEF" w14:textId="77777777" w:rsidR="005B7F5C" w:rsidRDefault="00B606AC">
      <w:pPr>
        <w:tabs>
          <w:tab w:val="right" w:leader="dot" w:pos="8647"/>
        </w:tabs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OTRAS VACUNAS, </w:t>
      </w:r>
      <w:r w:rsidR="005B7F5C">
        <w:rPr>
          <w:rFonts w:ascii="Arial Narrow" w:hAnsi="Arial Narrow"/>
          <w:sz w:val="22"/>
        </w:rPr>
        <w:t>RADIOGRAFIAS</w:t>
      </w:r>
      <w:r w:rsidR="00733A49">
        <w:rPr>
          <w:rFonts w:ascii="Arial Narrow" w:hAnsi="Arial Narrow"/>
          <w:sz w:val="22"/>
        </w:rPr>
        <w:t xml:space="preserve">, </w:t>
      </w:r>
      <w:r w:rsidR="005B7F5C">
        <w:rPr>
          <w:rFonts w:ascii="Arial Narrow" w:hAnsi="Arial Narrow"/>
          <w:sz w:val="22"/>
        </w:rPr>
        <w:t>ANALITICAS DE SANGRE Y ORINA</w:t>
      </w:r>
      <w:r w:rsidR="00733A49">
        <w:rPr>
          <w:rFonts w:ascii="Arial Narrow" w:hAnsi="Arial Narrow"/>
          <w:sz w:val="22"/>
        </w:rPr>
        <w:t xml:space="preserve">, </w:t>
      </w:r>
      <w:r w:rsidR="005B7F5C">
        <w:rPr>
          <w:rFonts w:ascii="Arial Narrow" w:hAnsi="Arial Narrow"/>
          <w:sz w:val="22"/>
        </w:rPr>
        <w:t>CULTIVOS Y TEST DE DIAGNOSTICO</w:t>
      </w:r>
      <w:r w:rsidR="00733A49">
        <w:rPr>
          <w:rFonts w:ascii="Arial Narrow" w:hAnsi="Arial Narrow"/>
          <w:sz w:val="22"/>
        </w:rPr>
        <w:t xml:space="preserve">, </w:t>
      </w:r>
      <w:r w:rsidR="005B7F5C">
        <w:rPr>
          <w:rFonts w:ascii="Arial Narrow" w:hAnsi="Arial Narrow"/>
          <w:sz w:val="22"/>
        </w:rPr>
        <w:t>CIRUGIAS DE TODO</w:t>
      </w:r>
      <w:r w:rsidR="00BB68BD">
        <w:rPr>
          <w:rFonts w:ascii="Arial Narrow" w:hAnsi="Arial Narrow"/>
          <w:sz w:val="22"/>
        </w:rPr>
        <w:t xml:space="preserve"> TIPO. SEDACIÓN Y ANESTESIA, ETC</w:t>
      </w:r>
      <w:r w:rsidR="005B7F5C">
        <w:rPr>
          <w:rFonts w:ascii="Arial Narrow" w:hAnsi="Arial Narrow"/>
          <w:sz w:val="22"/>
        </w:rPr>
        <w:t>.</w:t>
      </w:r>
    </w:p>
    <w:sectPr w:rsidR="005B7F5C" w:rsidSect="00AA4323">
      <w:headerReference w:type="default" r:id="rId8"/>
      <w:type w:val="continuous"/>
      <w:pgSz w:w="11907" w:h="16840" w:code="9"/>
      <w:pgMar w:top="1962" w:right="1531" w:bottom="624" w:left="1531" w:header="62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8D3FC" w14:textId="77777777" w:rsidR="00133378" w:rsidRDefault="00133378">
      <w:r>
        <w:separator/>
      </w:r>
    </w:p>
  </w:endnote>
  <w:endnote w:type="continuationSeparator" w:id="0">
    <w:p w14:paraId="743747FC" w14:textId="77777777" w:rsidR="00133378" w:rsidRDefault="0013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A988" w14:textId="77777777" w:rsidR="00133378" w:rsidRDefault="00133378">
      <w:r>
        <w:separator/>
      </w:r>
    </w:p>
  </w:footnote>
  <w:footnote w:type="continuationSeparator" w:id="0">
    <w:p w14:paraId="2D2BB783" w14:textId="77777777" w:rsidR="00133378" w:rsidRDefault="0013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E5797" w14:textId="75E7FDCE" w:rsidR="005B7F5C" w:rsidRDefault="00975F68">
    <w:pPr>
      <w:tabs>
        <w:tab w:val="right" w:pos="7938"/>
      </w:tabs>
      <w:suppressAutoHyphens/>
      <w:ind w:right="-28"/>
      <w:jc w:val="both"/>
      <w:rPr>
        <w:spacing w:val="-3"/>
      </w:rPr>
    </w:pPr>
    <w:r>
      <w:rPr>
        <w:rFonts w:ascii="Univers" w:hAnsi="Univers"/>
        <w:noProof/>
        <w:spacing w:val="-1"/>
        <w:sz w:val="14"/>
        <w:lang w:val="es-ES" w:bidi="ar-SA"/>
      </w:rPr>
      <w:drawing>
        <wp:anchor distT="0" distB="0" distL="114300" distR="114300" simplePos="0" relativeHeight="251658240" behindDoc="0" locked="0" layoutInCell="1" allowOverlap="1" wp14:anchorId="06AB89BC" wp14:editId="3A6D8FBE">
          <wp:simplePos x="0" y="0"/>
          <wp:positionH relativeFrom="margin">
            <wp:posOffset>-305435</wp:posOffset>
          </wp:positionH>
          <wp:positionV relativeFrom="margin">
            <wp:posOffset>-795655</wp:posOffset>
          </wp:positionV>
          <wp:extent cx="2258786" cy="790575"/>
          <wp:effectExtent l="0" t="0" r="0" b="0"/>
          <wp:wrapSquare wrapText="bothSides"/>
          <wp:docPr id="14787695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69540" name="Imagen 14787695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200" b="37800"/>
                  <a:stretch/>
                </pic:blipFill>
                <pic:spPr bwMode="auto">
                  <a:xfrm>
                    <a:off x="0" y="0"/>
                    <a:ext cx="2258786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20B77">
      <w:rPr>
        <w:noProof/>
        <w:lang w:val="es-ES"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F91E96" wp14:editId="100DA10C">
              <wp:simplePos x="0" y="0"/>
              <wp:positionH relativeFrom="column">
                <wp:posOffset>4580890</wp:posOffset>
              </wp:positionH>
              <wp:positionV relativeFrom="paragraph">
                <wp:posOffset>100330</wp:posOffset>
              </wp:positionV>
              <wp:extent cx="1920875" cy="457835"/>
              <wp:effectExtent l="0" t="0" r="381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87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6BA16" w14:textId="77777777" w:rsidR="005B7F5C" w:rsidRDefault="005B7F5C">
                          <w:pPr>
                            <w:tabs>
                              <w:tab w:val="right" w:pos="7938"/>
                            </w:tabs>
                            <w:suppressAutoHyphens/>
                            <w:ind w:right="-28"/>
                            <w:jc w:val="both"/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 xml:space="preserve">                    Manuel </w:t>
                          </w:r>
                          <w:proofErr w:type="spellStart"/>
                          <w:r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>Ftes</w:t>
                          </w:r>
                          <w:proofErr w:type="spellEnd"/>
                          <w:r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>. Bocanegra, 13</w:t>
                          </w:r>
                        </w:p>
                        <w:p w14:paraId="7DCDC803" w14:textId="77777777" w:rsidR="005B7F5C" w:rsidRDefault="005B7F5C">
                          <w:pPr>
                            <w:tabs>
                              <w:tab w:val="right" w:pos="7938"/>
                            </w:tabs>
                            <w:suppressAutoHyphens/>
                            <w:ind w:right="-28"/>
                            <w:jc w:val="both"/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 xml:space="preserve">                                 </w:t>
                          </w:r>
                          <w:r w:rsidR="00F709ED"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 xml:space="preserve">   </w:t>
                          </w:r>
                          <w:r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 xml:space="preserve"> 14005-CORDOBA</w:t>
                          </w:r>
                        </w:p>
                        <w:p w14:paraId="5A7F1C31" w14:textId="77777777" w:rsidR="005B7F5C" w:rsidRDefault="00F709ED">
                          <w:pPr>
                            <w:tabs>
                              <w:tab w:val="right" w:pos="7938"/>
                            </w:tabs>
                            <w:suppressAutoHyphens/>
                            <w:ind w:right="-28"/>
                            <w:jc w:val="both"/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 xml:space="preserve">              </w:t>
                          </w:r>
                          <w:r w:rsidR="005B7F5C"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 xml:space="preserve">                       Tel. (957) 45 38 41</w:t>
                          </w:r>
                          <w:r w:rsidR="005B7F5C"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ab/>
                            <w:t>Tels. (957) 32 96 25</w:t>
                          </w:r>
                          <w:r w:rsidR="005B7F5C"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ab/>
                            <w:t>Tels. (957) 32</w:t>
                          </w:r>
                        </w:p>
                        <w:p w14:paraId="59695C71" w14:textId="77777777" w:rsidR="00F709ED" w:rsidRDefault="00F709ED" w:rsidP="00F709ED">
                          <w:pPr>
                            <w:tabs>
                              <w:tab w:val="right" w:pos="7938"/>
                            </w:tabs>
                            <w:suppressAutoHyphens/>
                            <w:ind w:right="-28"/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spacing w:val="-1"/>
                              <w:sz w:val="14"/>
                            </w:rPr>
                            <w:t xml:space="preserve">                                        </w:t>
                          </w:r>
                          <w:hyperlink r:id="rId2" w:history="1">
                            <w:r w:rsidRPr="00FD1EA1">
                              <w:rPr>
                                <w:rStyle w:val="Hipervnculo"/>
                                <w:rFonts w:ascii="Univers" w:hAnsi="Univers"/>
                                <w:spacing w:val="-1"/>
                                <w:sz w:val="14"/>
                              </w:rPr>
                              <w:t>www.surveco.es</w:t>
                            </w:r>
                          </w:hyperlink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91E96" id="Rectangle 1" o:spid="_x0000_s1026" style="position:absolute;left:0;text-align:left;margin-left:360.7pt;margin-top:7.9pt;width:151.25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" o:allowincell="f" filled="f" stroked="f" strokeweight="2pt">
              <v:textbox inset="1pt,1pt,1pt,1pt">
                <w:txbxContent>
                  <w:p w14:paraId="7876BA16" w14:textId="77777777" w:rsidR="005B7F5C" w:rsidRDefault="005B7F5C">
                    <w:pPr>
                      <w:tabs>
                        <w:tab w:val="right" w:pos="7938"/>
                      </w:tabs>
                      <w:suppressAutoHyphens/>
                      <w:ind w:right="-28"/>
                      <w:jc w:val="both"/>
                      <w:rPr>
                        <w:rFonts w:ascii="Univers" w:hAnsi="Univers"/>
                        <w:spacing w:val="-1"/>
                        <w:sz w:val="14"/>
                      </w:rPr>
                    </w:pPr>
                    <w:r>
                      <w:rPr>
                        <w:rFonts w:ascii="Univers" w:hAnsi="Univers"/>
                        <w:spacing w:val="-1"/>
                        <w:sz w:val="14"/>
                      </w:rPr>
                      <w:t xml:space="preserve">                    Manuel </w:t>
                    </w:r>
                    <w:proofErr w:type="spellStart"/>
                    <w:r>
                      <w:rPr>
                        <w:rFonts w:ascii="Univers" w:hAnsi="Univers"/>
                        <w:spacing w:val="-1"/>
                        <w:sz w:val="14"/>
                      </w:rPr>
                      <w:t>Ftes</w:t>
                    </w:r>
                    <w:proofErr w:type="spellEnd"/>
                    <w:r>
                      <w:rPr>
                        <w:rFonts w:ascii="Univers" w:hAnsi="Univers"/>
                        <w:spacing w:val="-1"/>
                        <w:sz w:val="14"/>
                      </w:rPr>
                      <w:t>. Bocanegra, 13</w:t>
                    </w:r>
                  </w:p>
                  <w:p w14:paraId="7DCDC803" w14:textId="77777777" w:rsidR="005B7F5C" w:rsidRDefault="005B7F5C">
                    <w:pPr>
                      <w:tabs>
                        <w:tab w:val="right" w:pos="7938"/>
                      </w:tabs>
                      <w:suppressAutoHyphens/>
                      <w:ind w:right="-28"/>
                      <w:jc w:val="both"/>
                      <w:rPr>
                        <w:rFonts w:ascii="Univers" w:hAnsi="Univers"/>
                        <w:spacing w:val="-1"/>
                        <w:sz w:val="14"/>
                      </w:rPr>
                    </w:pPr>
                    <w:r>
                      <w:rPr>
                        <w:rFonts w:ascii="Univers" w:hAnsi="Univers"/>
                        <w:spacing w:val="-1"/>
                        <w:sz w:val="14"/>
                      </w:rPr>
                      <w:t xml:space="preserve">                                 </w:t>
                    </w:r>
                    <w:r w:rsidR="00F709ED">
                      <w:rPr>
                        <w:rFonts w:ascii="Univers" w:hAnsi="Univers"/>
                        <w:spacing w:val="-1"/>
                        <w:sz w:val="14"/>
                      </w:rPr>
                      <w:t xml:space="preserve">   </w:t>
                    </w:r>
                    <w:r>
                      <w:rPr>
                        <w:rFonts w:ascii="Univers" w:hAnsi="Univers"/>
                        <w:spacing w:val="-1"/>
                        <w:sz w:val="14"/>
                      </w:rPr>
                      <w:t xml:space="preserve"> 14005-CORDOBA</w:t>
                    </w:r>
                  </w:p>
                  <w:p w14:paraId="5A7F1C31" w14:textId="77777777" w:rsidR="005B7F5C" w:rsidRDefault="00F709ED">
                    <w:pPr>
                      <w:tabs>
                        <w:tab w:val="right" w:pos="7938"/>
                      </w:tabs>
                      <w:suppressAutoHyphens/>
                      <w:ind w:right="-28"/>
                      <w:jc w:val="both"/>
                      <w:rPr>
                        <w:rFonts w:ascii="Univers" w:hAnsi="Univers"/>
                        <w:spacing w:val="-1"/>
                        <w:sz w:val="14"/>
                      </w:rPr>
                    </w:pPr>
                    <w:r>
                      <w:rPr>
                        <w:rFonts w:ascii="Univers" w:hAnsi="Univers"/>
                        <w:spacing w:val="-1"/>
                        <w:sz w:val="14"/>
                      </w:rPr>
                      <w:t xml:space="preserve">              </w:t>
                    </w:r>
                    <w:r w:rsidR="005B7F5C">
                      <w:rPr>
                        <w:rFonts w:ascii="Univers" w:hAnsi="Univers"/>
                        <w:spacing w:val="-1"/>
                        <w:sz w:val="14"/>
                      </w:rPr>
                      <w:t xml:space="preserve">                       Tel. (957) 45 38 41</w:t>
                    </w:r>
                    <w:r w:rsidR="005B7F5C">
                      <w:rPr>
                        <w:rFonts w:ascii="Univers" w:hAnsi="Univers"/>
                        <w:spacing w:val="-1"/>
                        <w:sz w:val="14"/>
                      </w:rPr>
                      <w:tab/>
                      <w:t>Tels. (957) 32 96 25</w:t>
                    </w:r>
                    <w:r w:rsidR="005B7F5C">
                      <w:rPr>
                        <w:rFonts w:ascii="Univers" w:hAnsi="Univers"/>
                        <w:spacing w:val="-1"/>
                        <w:sz w:val="14"/>
                      </w:rPr>
                      <w:tab/>
                      <w:t>Tels. (957) 32</w:t>
                    </w:r>
                  </w:p>
                  <w:p w14:paraId="59695C71" w14:textId="77777777" w:rsidR="00F709ED" w:rsidRDefault="00F709ED" w:rsidP="00F709ED">
                    <w:pPr>
                      <w:tabs>
                        <w:tab w:val="right" w:pos="7938"/>
                      </w:tabs>
                      <w:suppressAutoHyphens/>
                      <w:ind w:right="-28"/>
                      <w:rPr>
                        <w:rFonts w:ascii="Univers" w:hAnsi="Univers"/>
                        <w:spacing w:val="-1"/>
                        <w:sz w:val="14"/>
                      </w:rPr>
                    </w:pPr>
                    <w:r>
                      <w:rPr>
                        <w:rFonts w:ascii="Univers" w:hAnsi="Univers"/>
                        <w:spacing w:val="-1"/>
                        <w:sz w:val="14"/>
                      </w:rPr>
                      <w:t xml:space="preserve">                                        </w:t>
                    </w:r>
                    <w:hyperlink r:id="rId3" w:history="1">
                      <w:r w:rsidRPr="00FD1EA1">
                        <w:rPr>
                          <w:rStyle w:val="Hipervnculo"/>
                          <w:rFonts w:ascii="Univers" w:hAnsi="Univers"/>
                          <w:spacing w:val="-1"/>
                          <w:sz w:val="14"/>
                        </w:rPr>
                        <w:t>www.surveco.es</w:t>
                      </w:r>
                    </w:hyperlink>
                  </w:p>
                </w:txbxContent>
              </v:textbox>
            </v:rect>
          </w:pict>
        </mc:Fallback>
      </mc:AlternateContent>
    </w:r>
  </w:p>
  <w:p w14:paraId="66EF90C2" w14:textId="77777777" w:rsidR="00975F68" w:rsidRDefault="00975F68">
    <w:pPr>
      <w:tabs>
        <w:tab w:val="right" w:pos="7938"/>
      </w:tabs>
      <w:suppressAutoHyphens/>
      <w:ind w:right="-28"/>
      <w:jc w:val="both"/>
      <w:rPr>
        <w:rFonts w:ascii="Univers" w:hAnsi="Univers"/>
        <w:noProof/>
        <w:spacing w:val="-1"/>
        <w:sz w:val="14"/>
        <w:lang w:val="es-ES" w:bidi="ar-SA"/>
      </w:rPr>
    </w:pPr>
  </w:p>
  <w:p w14:paraId="5F92E836" w14:textId="55FDE6C3" w:rsidR="005B7F5C" w:rsidRDefault="005B7F5C">
    <w:pPr>
      <w:tabs>
        <w:tab w:val="right" w:pos="7938"/>
      </w:tabs>
      <w:suppressAutoHyphens/>
      <w:ind w:right="-28"/>
      <w:jc w:val="both"/>
      <w:rPr>
        <w:rFonts w:ascii="Univers" w:hAnsi="Univers"/>
        <w:spacing w:val="-1"/>
        <w:sz w:val="14"/>
      </w:rPr>
    </w:pPr>
    <w:r>
      <w:rPr>
        <w:rFonts w:ascii="Univers" w:hAnsi="Univers"/>
        <w:spacing w:val="-1"/>
        <w:sz w:val="14"/>
      </w:rPr>
      <w:tab/>
    </w:r>
  </w:p>
  <w:p w14:paraId="708233D6" w14:textId="77777777" w:rsidR="00975F68" w:rsidRDefault="00975F68">
    <w:pPr>
      <w:tabs>
        <w:tab w:val="right" w:pos="7938"/>
      </w:tabs>
      <w:suppressAutoHyphens/>
      <w:ind w:right="-28"/>
      <w:jc w:val="both"/>
      <w:rPr>
        <w:rFonts w:ascii="Univers" w:hAnsi="Univers"/>
        <w:spacing w:val="-1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EC00" w14:textId="77777777" w:rsidR="005B7F5C" w:rsidRDefault="005B7F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85D"/>
    <w:multiLevelType w:val="multilevel"/>
    <w:tmpl w:val="048A9ED8"/>
    <w:lvl w:ilvl="0">
      <w:start w:val="1"/>
      <w:numFmt w:val="decimal"/>
      <w:lvlText w:val="%1. "/>
      <w:lvlJc w:val="left"/>
      <w:pPr>
        <w:tabs>
          <w:tab w:val="num" w:pos="1304"/>
        </w:tabs>
        <w:ind w:left="1304" w:hanging="737"/>
      </w:pPr>
    </w:lvl>
    <w:lvl w:ilvl="1">
      <w:start w:val="1"/>
      <w:numFmt w:val="lowerLetter"/>
      <w:lvlText w:val="%2)"/>
      <w:lvlJc w:val="left"/>
      <w:pPr>
        <w:tabs>
          <w:tab w:val="num" w:pos="1664"/>
        </w:tabs>
        <w:ind w:left="1191" w:firstLine="11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3F"/>
    <w:rsid w:val="00096649"/>
    <w:rsid w:val="00096D67"/>
    <w:rsid w:val="000A132E"/>
    <w:rsid w:val="00133378"/>
    <w:rsid w:val="00193D4A"/>
    <w:rsid w:val="001D7450"/>
    <w:rsid w:val="001E7525"/>
    <w:rsid w:val="00206A56"/>
    <w:rsid w:val="002105C4"/>
    <w:rsid w:val="002375A1"/>
    <w:rsid w:val="00244A42"/>
    <w:rsid w:val="002A086E"/>
    <w:rsid w:val="002B477B"/>
    <w:rsid w:val="002F6912"/>
    <w:rsid w:val="00312CFE"/>
    <w:rsid w:val="00347AC0"/>
    <w:rsid w:val="00351249"/>
    <w:rsid w:val="003547CC"/>
    <w:rsid w:val="003C100E"/>
    <w:rsid w:val="003F700B"/>
    <w:rsid w:val="00406C9C"/>
    <w:rsid w:val="00492370"/>
    <w:rsid w:val="004C69D1"/>
    <w:rsid w:val="004E22D9"/>
    <w:rsid w:val="00524015"/>
    <w:rsid w:val="005B1739"/>
    <w:rsid w:val="005B7F5C"/>
    <w:rsid w:val="005C3162"/>
    <w:rsid w:val="005E4FC4"/>
    <w:rsid w:val="0062203A"/>
    <w:rsid w:val="00682560"/>
    <w:rsid w:val="006B1DC3"/>
    <w:rsid w:val="006D6B9F"/>
    <w:rsid w:val="006F0E89"/>
    <w:rsid w:val="00732DFE"/>
    <w:rsid w:val="00733A49"/>
    <w:rsid w:val="0077534D"/>
    <w:rsid w:val="00776B15"/>
    <w:rsid w:val="007B3E08"/>
    <w:rsid w:val="0082084A"/>
    <w:rsid w:val="008263F2"/>
    <w:rsid w:val="008670A1"/>
    <w:rsid w:val="008A0CA9"/>
    <w:rsid w:val="008D5EE8"/>
    <w:rsid w:val="00901FE2"/>
    <w:rsid w:val="00963D1C"/>
    <w:rsid w:val="00975F68"/>
    <w:rsid w:val="00993E55"/>
    <w:rsid w:val="009958D4"/>
    <w:rsid w:val="009C4C96"/>
    <w:rsid w:val="00A20B77"/>
    <w:rsid w:val="00AA4323"/>
    <w:rsid w:val="00AB09DA"/>
    <w:rsid w:val="00AF48EF"/>
    <w:rsid w:val="00B17B3F"/>
    <w:rsid w:val="00B3446F"/>
    <w:rsid w:val="00B51061"/>
    <w:rsid w:val="00B606AC"/>
    <w:rsid w:val="00BB68BD"/>
    <w:rsid w:val="00BC1C70"/>
    <w:rsid w:val="00C343E8"/>
    <w:rsid w:val="00C66E7D"/>
    <w:rsid w:val="00CE6D14"/>
    <w:rsid w:val="00CF60B8"/>
    <w:rsid w:val="00D05B52"/>
    <w:rsid w:val="00D162E5"/>
    <w:rsid w:val="00D50403"/>
    <w:rsid w:val="00D5673A"/>
    <w:rsid w:val="00D805FB"/>
    <w:rsid w:val="00DD093A"/>
    <w:rsid w:val="00E10F61"/>
    <w:rsid w:val="00E2028A"/>
    <w:rsid w:val="00E3056C"/>
    <w:rsid w:val="00E8527D"/>
    <w:rsid w:val="00EA1CDC"/>
    <w:rsid w:val="00EE0831"/>
    <w:rsid w:val="00EE6F79"/>
    <w:rsid w:val="00F00372"/>
    <w:rsid w:val="00F21FA8"/>
    <w:rsid w:val="00F7001D"/>
    <w:rsid w:val="00F709ED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947B1"/>
  <w15:docId w15:val="{B4423B3B-EB1C-434D-9FD9-1E3E40F2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89"/>
    <w:rPr>
      <w:rFonts w:ascii="Book Antiqua" w:hAnsi="Book Antiqua"/>
      <w:sz w:val="24"/>
      <w:lang w:val="es-ES_tradnl" w:bidi="he-IL"/>
    </w:rPr>
  </w:style>
  <w:style w:type="paragraph" w:styleId="Ttulo1">
    <w:name w:val="heading 1"/>
    <w:basedOn w:val="Normal"/>
    <w:next w:val="Normal"/>
    <w:qFormat/>
    <w:rsid w:val="006F0E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6F0E89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F0E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0E8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6F0E89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4E22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70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rveco.es" TargetMode="External"/><Relationship Id="rId2" Type="http://schemas.openxmlformats.org/officeDocument/2006/relationships/hyperlink" Target="http://www.surveco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PREPAGO 50% CACHORROS POR RESERVA</vt:lpstr>
    </vt:vector>
  </TitlesOfParts>
  <Company>SURVECO</Company>
  <LinksUpToDate>false</LinksUpToDate>
  <CharactersWithSpaces>2807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http://www.surveco.es/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PREPAGO 50% CACHORROS POR RESERVA</dc:title>
  <dc:creator>F. JAVIER DELIS NUÑEZ</dc:creator>
  <cp:lastModifiedBy>Juan</cp:lastModifiedBy>
  <cp:revision>2</cp:revision>
  <cp:lastPrinted>2025-01-13T16:10:00Z</cp:lastPrinted>
  <dcterms:created xsi:type="dcterms:W3CDTF">2025-01-15T00:31:00Z</dcterms:created>
  <dcterms:modified xsi:type="dcterms:W3CDTF">2025-01-15T00:31:00Z</dcterms:modified>
</cp:coreProperties>
</file>